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A5BE9" w14:textId="77777777" w:rsidR="00AE295A" w:rsidRPr="005319EF" w:rsidRDefault="00AE295A" w:rsidP="00E401EC">
      <w:pPr>
        <w:tabs>
          <w:tab w:val="center" w:pos="5315"/>
        </w:tabs>
        <w:suppressAutoHyphens/>
        <w:spacing w:before="120" w:after="120" w:line="100" w:lineRule="atLeast"/>
        <w:rPr>
          <w:rFonts w:ascii="Arial" w:hAnsi="Arial" w:cs="Arial"/>
          <w:lang w:val="ru-RU"/>
        </w:rPr>
      </w:pPr>
      <w:r w:rsidRPr="005319EF">
        <w:rPr>
          <w:rFonts w:ascii="Arial" w:hAnsi="Arial" w:cs="Arial"/>
          <w:lang w:val="ru-RU"/>
        </w:rPr>
        <w:t>Република Србија</w:t>
      </w:r>
      <w:r w:rsidR="00E401EC" w:rsidRPr="005319EF">
        <w:rPr>
          <w:rFonts w:ascii="Arial" w:hAnsi="Arial" w:cs="Arial"/>
          <w:lang w:val="ru-RU"/>
        </w:rPr>
        <w:tab/>
      </w:r>
      <w:r w:rsidRPr="005319EF">
        <w:rPr>
          <w:rFonts w:ascii="Arial" w:hAnsi="Arial" w:cs="Arial"/>
          <w:lang w:val="ru-RU"/>
        </w:rPr>
        <w:br/>
        <w:t>ОПШТИНА РАЖАЊ</w:t>
      </w:r>
      <w:r w:rsidRPr="005319EF">
        <w:rPr>
          <w:rFonts w:ascii="Arial" w:hAnsi="Arial" w:cs="Arial"/>
          <w:lang w:val="ru-RU"/>
        </w:rPr>
        <w:br/>
        <w:t xml:space="preserve">Одељење за друштвене делатности, </w:t>
      </w:r>
      <w:r w:rsidRPr="005319EF">
        <w:rPr>
          <w:rFonts w:ascii="Arial" w:hAnsi="Arial" w:cs="Arial"/>
          <w:lang w:val="ru-RU"/>
        </w:rPr>
        <w:br/>
        <w:t xml:space="preserve">општу управу, правне и заједничке послове </w:t>
      </w:r>
      <w:r w:rsidRPr="005319EF">
        <w:rPr>
          <w:rFonts w:ascii="Arial" w:hAnsi="Arial" w:cs="Arial"/>
          <w:lang w:val="ru-RU"/>
        </w:rPr>
        <w:br/>
        <w:t>Одсек за</w:t>
      </w:r>
      <w:r w:rsidR="006A2204" w:rsidRPr="005319EF">
        <w:rPr>
          <w:rFonts w:ascii="Arial" w:hAnsi="Arial" w:cs="Arial"/>
        </w:rPr>
        <w:t xml:space="preserve"> </w:t>
      </w:r>
      <w:r w:rsidR="006A2204" w:rsidRPr="005319EF">
        <w:rPr>
          <w:rFonts w:ascii="Arial" w:hAnsi="Arial" w:cs="Arial"/>
          <w:lang w:val="sr-Cyrl-RS"/>
        </w:rPr>
        <w:t>планирање,</w:t>
      </w:r>
      <w:r w:rsidRPr="005319EF">
        <w:rPr>
          <w:rFonts w:ascii="Arial" w:hAnsi="Arial" w:cs="Arial"/>
          <w:lang w:val="ru-RU"/>
        </w:rPr>
        <w:t xml:space="preserve"> урбанизам</w:t>
      </w:r>
      <w:r w:rsidR="00534925" w:rsidRPr="005319EF">
        <w:rPr>
          <w:rFonts w:ascii="Arial" w:hAnsi="Arial" w:cs="Arial"/>
          <w:lang w:val="sr-Latn-RS"/>
        </w:rPr>
        <w:t xml:space="preserve"> </w:t>
      </w:r>
      <w:r w:rsidR="006A2204" w:rsidRPr="005319EF">
        <w:rPr>
          <w:rFonts w:ascii="Arial" w:hAnsi="Arial" w:cs="Arial"/>
          <w:lang w:val="sr-Cyrl-RS"/>
        </w:rPr>
        <w:t>,</w:t>
      </w:r>
      <w:r w:rsidR="00534925" w:rsidRPr="005319EF">
        <w:rPr>
          <w:rFonts w:ascii="Arial" w:hAnsi="Arial" w:cs="Arial"/>
          <w:lang w:val="sr-Cyrl-RS"/>
        </w:rPr>
        <w:t xml:space="preserve"> изградњу</w:t>
      </w:r>
      <w:r w:rsidR="006A2204" w:rsidRPr="005319EF">
        <w:rPr>
          <w:rFonts w:ascii="Arial" w:hAnsi="Arial" w:cs="Arial"/>
          <w:lang w:val="sr-Cyrl-RS"/>
        </w:rPr>
        <w:t xml:space="preserve"> и озакоњење</w:t>
      </w:r>
      <w:r w:rsidRPr="005319EF">
        <w:rPr>
          <w:rFonts w:ascii="Arial" w:hAnsi="Arial" w:cs="Arial"/>
          <w:color w:val="FF0000"/>
          <w:lang w:val="ru-RU"/>
        </w:rPr>
        <w:br/>
      </w:r>
      <w:r w:rsidRPr="005319EF">
        <w:rPr>
          <w:rFonts w:ascii="Arial" w:hAnsi="Arial" w:cs="Arial"/>
          <w:lang w:val="ru-RU"/>
        </w:rPr>
        <w:t>Број: 350 -</w:t>
      </w:r>
      <w:r w:rsidR="00925952" w:rsidRPr="005319EF">
        <w:rPr>
          <w:rFonts w:ascii="Arial" w:hAnsi="Arial" w:cs="Arial"/>
          <w:lang w:val="ru-RU"/>
        </w:rPr>
        <w:t xml:space="preserve"> </w:t>
      </w:r>
      <w:r w:rsidR="00ED1944" w:rsidRPr="005319EF">
        <w:rPr>
          <w:rFonts w:ascii="Arial" w:hAnsi="Arial" w:cs="Arial"/>
        </w:rPr>
        <w:t>65</w:t>
      </w:r>
      <w:r w:rsidRPr="005319EF">
        <w:rPr>
          <w:rFonts w:ascii="Arial" w:hAnsi="Arial" w:cs="Arial"/>
          <w:lang w:val="ru-RU"/>
        </w:rPr>
        <w:t xml:space="preserve"> /20</w:t>
      </w:r>
      <w:r w:rsidR="00FB2880" w:rsidRPr="005319EF">
        <w:rPr>
          <w:rFonts w:ascii="Arial" w:hAnsi="Arial" w:cs="Arial"/>
          <w:lang w:val="ru-RU"/>
        </w:rPr>
        <w:t>2</w:t>
      </w:r>
      <w:r w:rsidR="006A2204" w:rsidRPr="005319EF">
        <w:rPr>
          <w:rFonts w:ascii="Arial" w:hAnsi="Arial" w:cs="Arial"/>
        </w:rPr>
        <w:t>3</w:t>
      </w:r>
      <w:r w:rsidRPr="005319EF">
        <w:rPr>
          <w:rFonts w:ascii="Arial" w:hAnsi="Arial" w:cs="Arial"/>
          <w:lang w:val="ru-RU"/>
        </w:rPr>
        <w:t>-02</w:t>
      </w:r>
      <w:r w:rsidRPr="005319EF">
        <w:rPr>
          <w:rFonts w:ascii="Arial" w:hAnsi="Arial" w:cs="Arial"/>
          <w:lang w:val="ru-RU"/>
        </w:rPr>
        <w:br/>
      </w:r>
      <w:r w:rsidR="00E64B0E" w:rsidRPr="005319EF">
        <w:rPr>
          <w:rFonts w:ascii="Arial" w:hAnsi="Arial" w:cs="Arial"/>
          <w:lang w:val="sr-Cyrl-RS"/>
        </w:rPr>
        <w:t xml:space="preserve">Датум: </w:t>
      </w:r>
      <w:r w:rsidR="00F24083" w:rsidRPr="005319EF">
        <w:rPr>
          <w:rFonts w:ascii="Arial" w:hAnsi="Arial" w:cs="Arial"/>
          <w:lang w:val="sr-Cyrl-RS"/>
        </w:rPr>
        <w:t>17</w:t>
      </w:r>
      <w:r w:rsidRPr="005319EF">
        <w:rPr>
          <w:rFonts w:ascii="Arial" w:hAnsi="Arial" w:cs="Arial"/>
          <w:lang w:val="ru-RU"/>
        </w:rPr>
        <w:t>.</w:t>
      </w:r>
      <w:r w:rsidR="00ED1944" w:rsidRPr="005319EF">
        <w:rPr>
          <w:rFonts w:ascii="Arial" w:hAnsi="Arial" w:cs="Arial"/>
        </w:rPr>
        <w:t>11</w:t>
      </w:r>
      <w:r w:rsidRPr="005319EF">
        <w:rPr>
          <w:rFonts w:ascii="Arial" w:hAnsi="Arial" w:cs="Arial"/>
          <w:lang w:val="ru-RU"/>
        </w:rPr>
        <w:t>.20</w:t>
      </w:r>
      <w:r w:rsidR="00925952" w:rsidRPr="005319EF">
        <w:rPr>
          <w:rFonts w:ascii="Arial" w:hAnsi="Arial" w:cs="Arial"/>
          <w:lang w:val="ru-RU"/>
        </w:rPr>
        <w:t>2</w:t>
      </w:r>
      <w:r w:rsidR="006A2204" w:rsidRPr="005319EF">
        <w:rPr>
          <w:rFonts w:ascii="Arial" w:hAnsi="Arial" w:cs="Arial"/>
        </w:rPr>
        <w:t>3</w:t>
      </w:r>
      <w:r w:rsidRPr="005319EF">
        <w:rPr>
          <w:rFonts w:ascii="Arial" w:hAnsi="Arial" w:cs="Arial"/>
          <w:lang w:val="ru-RU"/>
        </w:rPr>
        <w:br/>
        <w:t>Р А Ж А Њ</w:t>
      </w:r>
    </w:p>
    <w:p w14:paraId="2014B9DC" w14:textId="77777777" w:rsidR="00CB35C4" w:rsidRDefault="00CB35C4" w:rsidP="00A24F06">
      <w:pPr>
        <w:spacing w:after="0" w:line="240" w:lineRule="auto"/>
        <w:rPr>
          <w:rFonts w:ascii="Arial" w:hAnsi="Arial" w:cs="Arial"/>
          <w:lang w:val="ru-RU"/>
        </w:rPr>
      </w:pPr>
    </w:p>
    <w:p w14:paraId="562AF9F2" w14:textId="77777777" w:rsidR="008A2214" w:rsidRPr="005319EF" w:rsidRDefault="008A2214" w:rsidP="00A24F06">
      <w:pPr>
        <w:spacing w:after="0" w:line="240" w:lineRule="auto"/>
        <w:rPr>
          <w:rFonts w:ascii="Arial" w:hAnsi="Arial" w:cs="Arial"/>
          <w:lang w:val="ru-RU"/>
        </w:rPr>
      </w:pPr>
    </w:p>
    <w:p w14:paraId="49C3AEA0" w14:textId="77777777" w:rsidR="00CA31CB" w:rsidRDefault="00A24F06" w:rsidP="005319EF">
      <w:pPr>
        <w:spacing w:after="0" w:line="240" w:lineRule="auto"/>
        <w:jc w:val="both"/>
        <w:rPr>
          <w:rFonts w:ascii="Arial" w:hAnsi="Arial" w:cs="Arial"/>
          <w:lang w:val="ru-RU"/>
        </w:rPr>
      </w:pPr>
      <w:r w:rsidRPr="005319EF">
        <w:rPr>
          <w:rFonts w:ascii="Arial" w:hAnsi="Arial" w:cs="Arial"/>
          <w:lang w:val="ru-RU"/>
        </w:rPr>
        <w:t>На основу члана</w:t>
      </w:r>
      <w:r w:rsidR="00494D2F" w:rsidRPr="005319EF">
        <w:rPr>
          <w:rFonts w:ascii="Arial" w:hAnsi="Arial" w:cs="Arial"/>
        </w:rPr>
        <w:t xml:space="preserve"> </w:t>
      </w:r>
      <w:r w:rsidRPr="005319EF">
        <w:rPr>
          <w:rFonts w:ascii="Arial" w:hAnsi="Arial" w:cs="Arial"/>
          <w:lang w:val="ru-RU"/>
        </w:rPr>
        <w:t xml:space="preserve"> члана </w:t>
      </w:r>
      <w:r w:rsidR="00AE295A" w:rsidRPr="005319EF">
        <w:rPr>
          <w:rFonts w:ascii="Arial" w:hAnsi="Arial" w:cs="Arial"/>
          <w:lang w:val="ru-RU"/>
        </w:rPr>
        <w:t>4</w:t>
      </w:r>
      <w:r w:rsidR="00B30BB9" w:rsidRPr="005319EF">
        <w:rPr>
          <w:rFonts w:ascii="Arial" w:hAnsi="Arial" w:cs="Arial"/>
        </w:rPr>
        <w:t>5a</w:t>
      </w:r>
      <w:r w:rsidRPr="005319EF">
        <w:rPr>
          <w:rFonts w:ascii="Arial" w:hAnsi="Arial" w:cs="Arial"/>
          <w:lang w:val="ru-RU"/>
        </w:rPr>
        <w:t>. Закона о планирању и изградњи (,, Службени гласник Републике Србије,,број 72/09,81/09-исправка,64/10-одлука УС</w:t>
      </w:r>
      <w:r w:rsidR="00BD2A86" w:rsidRPr="005319EF">
        <w:rPr>
          <w:rFonts w:ascii="Arial" w:hAnsi="Arial" w:cs="Arial"/>
          <w:lang w:val="ru-RU"/>
        </w:rPr>
        <w:t xml:space="preserve"> </w:t>
      </w:r>
      <w:r w:rsidR="005B1F06" w:rsidRPr="005319EF">
        <w:rPr>
          <w:rFonts w:ascii="Arial" w:hAnsi="Arial" w:cs="Arial"/>
          <w:lang w:val="ru-RU"/>
        </w:rPr>
        <w:t>,</w:t>
      </w:r>
      <w:r w:rsidR="00BD2A86" w:rsidRPr="005319EF">
        <w:rPr>
          <w:rFonts w:ascii="Arial" w:hAnsi="Arial" w:cs="Arial"/>
          <w:lang w:val="ru-RU"/>
        </w:rPr>
        <w:t xml:space="preserve"> 24/11,121/12, 42/13</w:t>
      </w:r>
      <w:r w:rsidR="00D042CA" w:rsidRPr="005319EF">
        <w:rPr>
          <w:rFonts w:ascii="Arial" w:hAnsi="Arial" w:cs="Arial"/>
          <w:lang w:val="ru-RU"/>
        </w:rPr>
        <w:t>-одлука УС</w:t>
      </w:r>
      <w:r w:rsidR="00BD2A86" w:rsidRPr="005319EF">
        <w:rPr>
          <w:rFonts w:ascii="Arial" w:hAnsi="Arial" w:cs="Arial"/>
          <w:lang w:val="ru-RU"/>
        </w:rPr>
        <w:t>, 50/13</w:t>
      </w:r>
      <w:r w:rsidR="00D042CA" w:rsidRPr="005319EF">
        <w:rPr>
          <w:rFonts w:ascii="Arial" w:hAnsi="Arial" w:cs="Arial"/>
          <w:lang w:val="ru-RU"/>
        </w:rPr>
        <w:t>-одлука УС</w:t>
      </w:r>
      <w:r w:rsidR="00BD2A86" w:rsidRPr="005319EF">
        <w:rPr>
          <w:rFonts w:ascii="Arial" w:hAnsi="Arial" w:cs="Arial"/>
          <w:lang w:val="ru-RU"/>
        </w:rPr>
        <w:t>,</w:t>
      </w:r>
      <w:r w:rsidRPr="005319EF">
        <w:rPr>
          <w:rFonts w:ascii="Arial" w:hAnsi="Arial" w:cs="Arial"/>
          <w:lang w:val="ru-RU"/>
        </w:rPr>
        <w:t>98/13</w:t>
      </w:r>
      <w:r w:rsidR="00D042CA" w:rsidRPr="005319EF">
        <w:rPr>
          <w:rFonts w:ascii="Arial" w:hAnsi="Arial" w:cs="Arial"/>
          <w:lang w:val="ru-RU"/>
        </w:rPr>
        <w:t>-одлука УС</w:t>
      </w:r>
      <w:r w:rsidR="00BD2A86" w:rsidRPr="005319EF">
        <w:rPr>
          <w:rFonts w:ascii="Arial" w:hAnsi="Arial" w:cs="Arial"/>
          <w:lang w:val="ru-RU"/>
        </w:rPr>
        <w:t>, 132/14</w:t>
      </w:r>
      <w:r w:rsidR="00B26061" w:rsidRPr="005319EF">
        <w:rPr>
          <w:rFonts w:ascii="Arial" w:hAnsi="Arial" w:cs="Arial"/>
          <w:lang w:val="sr-Latn-RS"/>
        </w:rPr>
        <w:t>,</w:t>
      </w:r>
      <w:r w:rsidR="00BD2A86" w:rsidRPr="005319EF">
        <w:rPr>
          <w:rFonts w:ascii="Arial" w:hAnsi="Arial" w:cs="Arial"/>
          <w:lang w:val="ru-RU"/>
        </w:rPr>
        <w:t xml:space="preserve"> 145/14</w:t>
      </w:r>
      <w:r w:rsidR="00FB2880" w:rsidRPr="005319EF">
        <w:rPr>
          <w:rFonts w:ascii="Arial" w:hAnsi="Arial" w:cs="Arial"/>
          <w:lang w:val="sr-Cyrl-CS"/>
        </w:rPr>
        <w:t>,</w:t>
      </w:r>
      <w:r w:rsidR="00B26061" w:rsidRPr="005319EF">
        <w:rPr>
          <w:rFonts w:ascii="Arial" w:hAnsi="Arial" w:cs="Arial"/>
          <w:lang w:val="sr-Latn-RS"/>
        </w:rPr>
        <w:t xml:space="preserve"> 83/18</w:t>
      </w:r>
      <w:r w:rsidR="00FB2880" w:rsidRPr="005319EF">
        <w:rPr>
          <w:rFonts w:ascii="Arial" w:hAnsi="Arial" w:cs="Arial"/>
          <w:lang w:val="sr-Cyrl-RS"/>
        </w:rPr>
        <w:t>,</w:t>
      </w:r>
      <w:r w:rsidR="00FB2880" w:rsidRPr="005319EF">
        <w:rPr>
          <w:rFonts w:ascii="Arial" w:hAnsi="Arial" w:cs="Arial"/>
        </w:rPr>
        <w:t xml:space="preserve"> </w:t>
      </w:r>
      <w:hyperlink r:id="rId7" w:history="1">
        <w:r w:rsidR="00FB2880" w:rsidRPr="005319EF">
          <w:rPr>
            <w:rStyle w:val="Hyperlink"/>
            <w:rFonts w:ascii="Arial" w:hAnsi="Arial" w:cs="Arial"/>
            <w:color w:val="auto"/>
            <w:u w:val="none"/>
          </w:rPr>
          <w:t>31/19</w:t>
        </w:r>
      </w:hyperlink>
      <w:r w:rsidR="00FB2880" w:rsidRPr="005319EF">
        <w:rPr>
          <w:rFonts w:ascii="Arial" w:hAnsi="Arial" w:cs="Arial"/>
          <w:lang w:val="en-GB"/>
        </w:rPr>
        <w:t xml:space="preserve"> </w:t>
      </w:r>
      <w:r w:rsidR="00FB2880" w:rsidRPr="005319EF">
        <w:rPr>
          <w:rFonts w:ascii="Arial" w:hAnsi="Arial" w:cs="Arial"/>
        </w:rPr>
        <w:t xml:space="preserve">, </w:t>
      </w:r>
      <w:hyperlink r:id="rId8" w:history="1">
        <w:r w:rsidR="00FB2880" w:rsidRPr="005319EF">
          <w:rPr>
            <w:rStyle w:val="Hyperlink"/>
            <w:rFonts w:ascii="Arial" w:hAnsi="Arial" w:cs="Arial"/>
            <w:color w:val="auto"/>
            <w:u w:val="none"/>
          </w:rPr>
          <w:t>37/19</w:t>
        </w:r>
      </w:hyperlink>
      <w:r w:rsidR="00FB2880" w:rsidRPr="005319EF">
        <w:rPr>
          <w:rFonts w:ascii="Arial" w:hAnsi="Arial" w:cs="Arial"/>
        </w:rPr>
        <w:t xml:space="preserve"> - </w:t>
      </w:r>
      <w:r w:rsidR="00FB2880" w:rsidRPr="005319EF">
        <w:rPr>
          <w:rFonts w:ascii="Arial" w:hAnsi="Arial" w:cs="Arial"/>
          <w:lang w:val="hr-HR"/>
        </w:rPr>
        <w:t>други закон</w:t>
      </w:r>
      <w:r w:rsidR="00FB2880" w:rsidRPr="005319EF">
        <w:rPr>
          <w:rFonts w:ascii="Arial" w:hAnsi="Arial" w:cs="Arial"/>
          <w:lang w:val="sr-Cyrl-RS"/>
        </w:rPr>
        <w:t>,</w:t>
      </w:r>
      <w:r w:rsidR="00FB2880" w:rsidRPr="005319EF">
        <w:rPr>
          <w:rFonts w:ascii="Arial" w:hAnsi="Arial" w:cs="Arial"/>
          <w:lang w:val="hr-HR"/>
        </w:rPr>
        <w:t xml:space="preserve"> </w:t>
      </w:r>
      <w:hyperlink r:id="rId9" w:history="1">
        <w:r w:rsidR="00FB2880" w:rsidRPr="005319EF">
          <w:rPr>
            <w:rStyle w:val="Hyperlink"/>
            <w:rFonts w:ascii="Arial" w:hAnsi="Arial" w:cs="Arial"/>
            <w:color w:val="auto"/>
            <w:u w:val="none"/>
            <w:lang w:val="hr-HR"/>
          </w:rPr>
          <w:t>9/20</w:t>
        </w:r>
      </w:hyperlink>
      <w:r w:rsidR="006A2204" w:rsidRPr="005319EF">
        <w:rPr>
          <w:rStyle w:val="Hyperlink"/>
          <w:rFonts w:ascii="Arial" w:hAnsi="Arial" w:cs="Arial"/>
          <w:color w:val="auto"/>
          <w:u w:val="none"/>
          <w:lang w:val="sr-Cyrl-RS"/>
        </w:rPr>
        <w:t>,</w:t>
      </w:r>
      <w:r w:rsidR="00FB2880" w:rsidRPr="005319EF">
        <w:rPr>
          <w:rFonts w:ascii="Arial" w:hAnsi="Arial" w:cs="Arial"/>
          <w:lang w:val="sr-Cyrl-RS"/>
        </w:rPr>
        <w:t xml:space="preserve"> 52/21</w:t>
      </w:r>
      <w:r w:rsidR="006A2204" w:rsidRPr="005319EF">
        <w:rPr>
          <w:rFonts w:ascii="Arial" w:hAnsi="Arial" w:cs="Arial"/>
          <w:lang w:val="hr-HR"/>
        </w:rPr>
        <w:t xml:space="preserve"> и</w:t>
      </w:r>
      <w:r w:rsidR="006A2204" w:rsidRPr="005319EF">
        <w:rPr>
          <w:rFonts w:ascii="Arial" w:hAnsi="Arial" w:cs="Arial"/>
          <w:lang w:val="sr-Cyrl-RS"/>
        </w:rPr>
        <w:t xml:space="preserve"> 62/23</w:t>
      </w:r>
      <w:r w:rsidRPr="005319EF">
        <w:rPr>
          <w:rFonts w:ascii="Arial" w:hAnsi="Arial" w:cs="Arial"/>
          <w:lang w:val="ru-RU"/>
        </w:rPr>
        <w:t xml:space="preserve">) и </w:t>
      </w:r>
      <w:proofErr w:type="spellStart"/>
      <w:r w:rsidR="00AE295A" w:rsidRPr="005319EF">
        <w:rPr>
          <w:rFonts w:ascii="Arial" w:hAnsi="Arial" w:cs="Arial"/>
        </w:rPr>
        <w:t>члана</w:t>
      </w:r>
      <w:proofErr w:type="spellEnd"/>
      <w:r w:rsidR="00AE295A" w:rsidRPr="005319EF">
        <w:rPr>
          <w:rFonts w:ascii="Arial" w:hAnsi="Arial" w:cs="Arial"/>
        </w:rPr>
        <w:t xml:space="preserve"> 4</w:t>
      </w:r>
      <w:r w:rsidR="00FB2880" w:rsidRPr="005319EF">
        <w:rPr>
          <w:rFonts w:ascii="Arial" w:hAnsi="Arial" w:cs="Arial"/>
          <w:lang w:val="sr-Cyrl-RS"/>
        </w:rPr>
        <w:t>3</w:t>
      </w:r>
      <w:r w:rsidR="00494D2F" w:rsidRPr="005319EF">
        <w:rPr>
          <w:rFonts w:ascii="Arial" w:hAnsi="Arial" w:cs="Arial"/>
        </w:rPr>
        <w:t>.</w:t>
      </w:r>
      <w:r w:rsidR="00AE295A" w:rsidRPr="005319EF">
        <w:rPr>
          <w:rFonts w:ascii="Arial" w:hAnsi="Arial" w:cs="Arial"/>
          <w:lang w:val="ru-RU"/>
        </w:rPr>
        <w:t xml:space="preserve"> Правилника о садржини ,</w:t>
      </w:r>
      <w:r w:rsidRPr="005319EF">
        <w:rPr>
          <w:rFonts w:ascii="Arial" w:hAnsi="Arial" w:cs="Arial"/>
          <w:lang w:val="ru-RU"/>
        </w:rPr>
        <w:t xml:space="preserve"> начину </w:t>
      </w:r>
      <w:r w:rsidR="00AE295A" w:rsidRPr="005319EF">
        <w:rPr>
          <w:rFonts w:ascii="Arial" w:hAnsi="Arial" w:cs="Arial"/>
          <w:lang w:val="ru-RU"/>
        </w:rPr>
        <w:t xml:space="preserve">и </w:t>
      </w:r>
      <w:r w:rsidRPr="005319EF">
        <w:rPr>
          <w:rFonts w:ascii="Arial" w:hAnsi="Arial" w:cs="Arial"/>
          <w:lang w:val="ru-RU"/>
        </w:rPr>
        <w:t>поступк</w:t>
      </w:r>
      <w:r w:rsidR="00AE295A" w:rsidRPr="005319EF">
        <w:rPr>
          <w:rFonts w:ascii="Arial" w:hAnsi="Arial" w:cs="Arial"/>
          <w:lang w:val="ru-RU"/>
        </w:rPr>
        <w:t>у</w:t>
      </w:r>
      <w:r w:rsidRPr="005319EF">
        <w:rPr>
          <w:rFonts w:ascii="Arial" w:hAnsi="Arial" w:cs="Arial"/>
          <w:lang w:val="ru-RU"/>
        </w:rPr>
        <w:t xml:space="preserve"> </w:t>
      </w:r>
      <w:r w:rsidR="00AE295A" w:rsidRPr="005319EF">
        <w:rPr>
          <w:rFonts w:ascii="Arial" w:hAnsi="Arial" w:cs="Arial"/>
          <w:lang w:val="ru-RU"/>
        </w:rPr>
        <w:t xml:space="preserve">израде </w:t>
      </w:r>
      <w:r w:rsidRPr="005319EF">
        <w:rPr>
          <w:rFonts w:ascii="Arial" w:hAnsi="Arial" w:cs="Arial"/>
          <w:lang w:val="ru-RU"/>
        </w:rPr>
        <w:t xml:space="preserve">докумената </w:t>
      </w:r>
      <w:r w:rsidR="00AE295A" w:rsidRPr="005319EF">
        <w:rPr>
          <w:rFonts w:ascii="Arial" w:hAnsi="Arial" w:cs="Arial"/>
          <w:lang w:val="ru-RU"/>
        </w:rPr>
        <w:t xml:space="preserve">просторног и урбанистичког планирања </w:t>
      </w:r>
      <w:r w:rsidRPr="005319EF">
        <w:rPr>
          <w:rFonts w:ascii="Arial" w:hAnsi="Arial" w:cs="Arial"/>
          <w:lang w:val="ru-RU"/>
        </w:rPr>
        <w:t xml:space="preserve">(''Службени гласник РС'', бр. </w:t>
      </w:r>
      <w:r w:rsidR="00FB2880" w:rsidRPr="005319EF">
        <w:rPr>
          <w:rFonts w:ascii="Arial" w:hAnsi="Arial" w:cs="Arial"/>
          <w:lang w:val="ru-RU"/>
        </w:rPr>
        <w:t>32</w:t>
      </w:r>
      <w:r w:rsidRPr="005319EF">
        <w:rPr>
          <w:rFonts w:ascii="Arial" w:hAnsi="Arial" w:cs="Arial"/>
          <w:lang w:val="ru-RU"/>
        </w:rPr>
        <w:t>/</w:t>
      </w:r>
      <w:r w:rsidR="00AE295A" w:rsidRPr="005319EF">
        <w:rPr>
          <w:rFonts w:ascii="Arial" w:hAnsi="Arial" w:cs="Arial"/>
          <w:lang w:val="ru-RU"/>
        </w:rPr>
        <w:t>201</w:t>
      </w:r>
      <w:r w:rsidR="00FB2880" w:rsidRPr="005319EF">
        <w:rPr>
          <w:rFonts w:ascii="Arial" w:hAnsi="Arial" w:cs="Arial"/>
          <w:lang w:val="ru-RU"/>
        </w:rPr>
        <w:t>9</w:t>
      </w:r>
      <w:r w:rsidRPr="005319EF">
        <w:rPr>
          <w:rFonts w:ascii="Arial" w:hAnsi="Arial" w:cs="Arial"/>
          <w:lang w:val="ru-RU"/>
        </w:rPr>
        <w:t>),</w:t>
      </w:r>
      <w:r w:rsidR="00AE295A" w:rsidRPr="005319EF">
        <w:rPr>
          <w:rFonts w:ascii="Arial" w:hAnsi="Arial" w:cs="Arial"/>
          <w:lang w:val="ru-RU"/>
        </w:rPr>
        <w:t xml:space="preserve"> </w:t>
      </w:r>
      <w:r w:rsidRPr="005319EF">
        <w:rPr>
          <w:rFonts w:ascii="Arial" w:hAnsi="Arial" w:cs="Arial"/>
          <w:b/>
          <w:lang w:val="ru-RU"/>
        </w:rPr>
        <w:t>Комисија за планове Скупштине  општине Ражањ</w:t>
      </w:r>
      <w:r w:rsidRPr="005319EF">
        <w:rPr>
          <w:rFonts w:ascii="Arial" w:hAnsi="Arial" w:cs="Arial"/>
          <w:lang w:val="ru-RU"/>
        </w:rPr>
        <w:t xml:space="preserve"> (у даљем тексту – Комисија) на </w:t>
      </w:r>
      <w:r w:rsidR="005319EF" w:rsidRPr="005319EF">
        <w:rPr>
          <w:rFonts w:ascii="Arial" w:hAnsi="Arial" w:cs="Arial"/>
        </w:rPr>
        <w:t>IV</w:t>
      </w:r>
      <w:r w:rsidR="00AE295A" w:rsidRPr="005319EF">
        <w:rPr>
          <w:rFonts w:ascii="Arial" w:hAnsi="Arial" w:cs="Arial"/>
          <w:lang w:val="ru-RU"/>
        </w:rPr>
        <w:t xml:space="preserve"> </w:t>
      </w:r>
      <w:r w:rsidRPr="005319EF">
        <w:rPr>
          <w:rFonts w:ascii="Arial" w:hAnsi="Arial" w:cs="Arial"/>
          <w:lang w:val="ru-RU"/>
        </w:rPr>
        <w:t xml:space="preserve">седници одржаној  дана </w:t>
      </w:r>
      <w:r w:rsidR="005319EF">
        <w:rPr>
          <w:rFonts w:ascii="Arial" w:hAnsi="Arial" w:cs="Arial"/>
          <w:lang w:val="sr-Cyrl-RS"/>
        </w:rPr>
        <w:t>17</w:t>
      </w:r>
      <w:r w:rsidRPr="005319EF">
        <w:rPr>
          <w:rFonts w:ascii="Arial" w:hAnsi="Arial" w:cs="Arial"/>
          <w:lang w:val="ru-RU"/>
        </w:rPr>
        <w:t>.</w:t>
      </w:r>
      <w:r w:rsidR="00ED1944" w:rsidRPr="005319EF">
        <w:rPr>
          <w:rFonts w:ascii="Arial" w:hAnsi="Arial" w:cs="Arial"/>
        </w:rPr>
        <w:t>11</w:t>
      </w:r>
      <w:r w:rsidRPr="005319EF">
        <w:rPr>
          <w:rFonts w:ascii="Arial" w:hAnsi="Arial" w:cs="Arial"/>
          <w:lang w:val="ru-RU"/>
        </w:rPr>
        <w:t>.20</w:t>
      </w:r>
      <w:r w:rsidR="00FB2880" w:rsidRPr="005319EF">
        <w:rPr>
          <w:rFonts w:ascii="Arial" w:hAnsi="Arial" w:cs="Arial"/>
          <w:lang w:val="ru-RU"/>
        </w:rPr>
        <w:t>2</w:t>
      </w:r>
      <w:r w:rsidR="006A2204" w:rsidRPr="005319EF">
        <w:rPr>
          <w:rFonts w:ascii="Arial" w:hAnsi="Arial" w:cs="Arial"/>
          <w:lang w:val="ru-RU"/>
        </w:rPr>
        <w:t>3</w:t>
      </w:r>
      <w:r w:rsidRPr="005319EF">
        <w:rPr>
          <w:rFonts w:ascii="Arial" w:hAnsi="Arial" w:cs="Arial"/>
          <w:lang w:val="ru-RU"/>
        </w:rPr>
        <w:t xml:space="preserve">. године, </w:t>
      </w:r>
      <w:r w:rsidR="00AD1806" w:rsidRPr="005319EF">
        <w:rPr>
          <w:rFonts w:ascii="Arial" w:hAnsi="Arial" w:cs="Arial"/>
          <w:lang w:val="ru-RU"/>
        </w:rPr>
        <w:t xml:space="preserve">  разматрала је материјал </w:t>
      </w:r>
      <w:r w:rsidR="00534925" w:rsidRPr="005319EF">
        <w:rPr>
          <w:rFonts w:ascii="Arial" w:hAnsi="Arial" w:cs="Arial"/>
          <w:lang w:val="ru-RU"/>
        </w:rPr>
        <w:t>за</w:t>
      </w:r>
      <w:r w:rsidR="00AD1806" w:rsidRPr="005319EF">
        <w:rPr>
          <w:rFonts w:ascii="Arial" w:hAnsi="Arial" w:cs="Arial"/>
          <w:lang w:val="ru-RU"/>
        </w:rPr>
        <w:t xml:space="preserve"> рани јавни увид </w:t>
      </w:r>
      <w:r w:rsidR="005B357F" w:rsidRPr="005319EF">
        <w:rPr>
          <w:rFonts w:ascii="Arial" w:hAnsi="Arial" w:cs="Arial"/>
        </w:rPr>
        <w:t xml:space="preserve"> </w:t>
      </w:r>
      <w:r w:rsidR="00F24083" w:rsidRPr="005319EF">
        <w:rPr>
          <w:rFonts w:ascii="Arial" w:hAnsi="Arial" w:cs="Arial"/>
          <w:b/>
          <w:bCs/>
          <w:lang w:val="sr-Cyrl-RS"/>
        </w:rPr>
        <w:t>Плана детаљне регулације за постројење за пречишћавање отпадних вода насеља Витошевац</w:t>
      </w:r>
      <w:r w:rsidR="005319EF">
        <w:rPr>
          <w:rFonts w:ascii="Arial" w:hAnsi="Arial" w:cs="Arial"/>
          <w:b/>
          <w:bCs/>
          <w:lang w:val="sr-Cyrl-RS"/>
        </w:rPr>
        <w:t xml:space="preserve"> </w:t>
      </w:r>
      <w:r w:rsidR="00E64B0E" w:rsidRPr="005319EF">
        <w:rPr>
          <w:rFonts w:ascii="Arial" w:hAnsi="Arial" w:cs="Arial"/>
          <w:b/>
          <w:bCs/>
          <w:lang w:val="sr-Cyrl-RS"/>
        </w:rPr>
        <w:t xml:space="preserve">, </w:t>
      </w:r>
      <w:r w:rsidR="005B357F" w:rsidRPr="005319EF">
        <w:rPr>
          <w:rFonts w:ascii="Arial" w:hAnsi="Arial" w:cs="Arial"/>
        </w:rPr>
        <w:t xml:space="preserve"> </w:t>
      </w:r>
      <w:r w:rsidRPr="005319EF">
        <w:rPr>
          <w:rFonts w:ascii="Arial" w:hAnsi="Arial" w:cs="Arial"/>
          <w:lang w:val="ru-RU"/>
        </w:rPr>
        <w:t xml:space="preserve">након обављеног </w:t>
      </w:r>
      <w:r w:rsidR="00AD1806" w:rsidRPr="005319EF">
        <w:rPr>
          <w:rFonts w:ascii="Arial" w:hAnsi="Arial" w:cs="Arial"/>
          <w:lang w:val="ru-RU"/>
        </w:rPr>
        <w:t xml:space="preserve">раног </w:t>
      </w:r>
      <w:r w:rsidRPr="005319EF">
        <w:rPr>
          <w:rFonts w:ascii="Arial" w:hAnsi="Arial" w:cs="Arial"/>
          <w:lang w:val="ru-RU"/>
        </w:rPr>
        <w:t xml:space="preserve">јавног увида </w:t>
      </w:r>
      <w:r w:rsidR="00AD1806" w:rsidRPr="005319EF">
        <w:rPr>
          <w:rFonts w:ascii="Arial" w:hAnsi="Arial" w:cs="Arial"/>
          <w:lang w:val="ru-RU"/>
        </w:rPr>
        <w:t>и дала следећи:</w:t>
      </w:r>
      <w:r w:rsidR="00BE6677" w:rsidRPr="005319EF">
        <w:rPr>
          <w:rFonts w:ascii="Arial" w:hAnsi="Arial" w:cs="Arial"/>
          <w:lang w:val="ru-RU"/>
        </w:rPr>
        <w:t xml:space="preserve"> </w:t>
      </w:r>
    </w:p>
    <w:p w14:paraId="730F17AC" w14:textId="77777777" w:rsidR="008A2214" w:rsidRPr="005319EF" w:rsidRDefault="008A2214" w:rsidP="005319EF">
      <w:pPr>
        <w:spacing w:after="0" w:line="240" w:lineRule="auto"/>
        <w:jc w:val="both"/>
        <w:rPr>
          <w:rFonts w:ascii="Arial" w:hAnsi="Arial" w:cs="Arial"/>
          <w:lang w:val="sr-Cyrl-CS"/>
        </w:rPr>
      </w:pPr>
    </w:p>
    <w:p w14:paraId="250C22BD" w14:textId="77777777" w:rsidR="00CB35C4" w:rsidRPr="005319EF" w:rsidRDefault="00CB35C4" w:rsidP="00BE6677">
      <w:pPr>
        <w:spacing w:after="0" w:line="240" w:lineRule="auto"/>
        <w:jc w:val="center"/>
        <w:rPr>
          <w:rFonts w:ascii="Arial" w:hAnsi="Arial" w:cs="Arial"/>
          <w:lang w:val="ru-RU"/>
        </w:rPr>
      </w:pPr>
    </w:p>
    <w:p w14:paraId="5D9D6CDF" w14:textId="77777777" w:rsidR="00BE6677" w:rsidRPr="005319EF" w:rsidRDefault="00BE6677" w:rsidP="00BE6677">
      <w:pPr>
        <w:spacing w:after="0" w:line="240" w:lineRule="auto"/>
        <w:jc w:val="center"/>
        <w:rPr>
          <w:rFonts w:ascii="Arial" w:hAnsi="Arial" w:cs="Arial"/>
          <w:b/>
          <w:lang w:val="ru-RU"/>
        </w:rPr>
      </w:pPr>
      <w:r w:rsidRPr="005319EF">
        <w:rPr>
          <w:rFonts w:ascii="Arial" w:hAnsi="Arial" w:cs="Arial"/>
          <w:b/>
          <w:lang w:val="ru-RU"/>
        </w:rPr>
        <w:t>И  З  В  Е  Ш  Т  А  Ј</w:t>
      </w:r>
    </w:p>
    <w:p w14:paraId="7B669A66" w14:textId="77777777" w:rsidR="00CB35C4" w:rsidRPr="005319EF" w:rsidRDefault="00CB35C4" w:rsidP="00BE6677">
      <w:pPr>
        <w:spacing w:after="0" w:line="240" w:lineRule="auto"/>
        <w:jc w:val="center"/>
        <w:rPr>
          <w:rFonts w:ascii="Arial" w:hAnsi="Arial" w:cs="Arial"/>
          <w:b/>
          <w:lang w:val="ru-RU"/>
        </w:rPr>
      </w:pPr>
    </w:p>
    <w:p w14:paraId="2A3E30C5" w14:textId="77777777" w:rsidR="00B53807" w:rsidRPr="005319EF" w:rsidRDefault="00BE6677" w:rsidP="00ED1944">
      <w:pPr>
        <w:spacing w:after="0" w:line="240" w:lineRule="auto"/>
        <w:ind w:left="720"/>
        <w:jc w:val="center"/>
        <w:rPr>
          <w:rFonts w:ascii="Arial" w:hAnsi="Arial" w:cs="Arial"/>
          <w:b/>
          <w:bCs/>
          <w:lang w:val="sr-Cyrl-RS"/>
        </w:rPr>
      </w:pPr>
      <w:r w:rsidRPr="005319EF">
        <w:rPr>
          <w:rFonts w:ascii="Arial" w:hAnsi="Arial" w:cs="Arial"/>
          <w:b/>
          <w:lang w:val="ru-RU"/>
        </w:rPr>
        <w:t xml:space="preserve">О ОБАВЉЕНОМ </w:t>
      </w:r>
      <w:r w:rsidR="00AD1806" w:rsidRPr="005319EF">
        <w:rPr>
          <w:rFonts w:ascii="Arial" w:hAnsi="Arial" w:cs="Arial"/>
          <w:b/>
          <w:lang w:val="ru-RU"/>
        </w:rPr>
        <w:t xml:space="preserve">РАНОМ </w:t>
      </w:r>
      <w:r w:rsidRPr="005319EF">
        <w:rPr>
          <w:rFonts w:ascii="Arial" w:hAnsi="Arial" w:cs="Arial"/>
          <w:b/>
          <w:lang w:val="ru-RU"/>
        </w:rPr>
        <w:t xml:space="preserve">ЈАВНОМ УВИДУ </w:t>
      </w:r>
      <w:r w:rsidR="00907FB7" w:rsidRPr="005319EF">
        <w:rPr>
          <w:rFonts w:ascii="Arial" w:hAnsi="Arial" w:cs="Arial"/>
          <w:b/>
          <w:lang w:val="ru-RU"/>
        </w:rPr>
        <w:t xml:space="preserve"> </w:t>
      </w:r>
      <w:r w:rsidRPr="005319EF">
        <w:rPr>
          <w:rFonts w:ascii="Arial" w:hAnsi="Arial" w:cs="Arial"/>
          <w:b/>
          <w:lang w:val="ru-RU"/>
        </w:rPr>
        <w:t xml:space="preserve">У </w:t>
      </w:r>
      <w:r w:rsidR="00BD2A86" w:rsidRPr="005319EF">
        <w:rPr>
          <w:rFonts w:ascii="Arial" w:hAnsi="Arial" w:cs="Arial"/>
          <w:b/>
          <w:lang w:val="ru-RU"/>
        </w:rPr>
        <w:t xml:space="preserve"> </w:t>
      </w:r>
    </w:p>
    <w:p w14:paraId="2EE1B6D5" w14:textId="77777777" w:rsidR="00B53807" w:rsidRPr="005319EF" w:rsidRDefault="00F24083" w:rsidP="00ED1944">
      <w:pPr>
        <w:spacing w:after="0" w:line="240" w:lineRule="auto"/>
        <w:jc w:val="center"/>
        <w:rPr>
          <w:rFonts w:ascii="Arial" w:hAnsi="Arial" w:cs="Arial"/>
          <w:b/>
          <w:bCs/>
        </w:rPr>
      </w:pPr>
      <w:proofErr w:type="spellStart"/>
      <w:r w:rsidRPr="005319EF">
        <w:rPr>
          <w:rFonts w:ascii="Arial" w:hAnsi="Arial" w:cs="Arial"/>
          <w:b/>
          <w:bCs/>
        </w:rPr>
        <w:t>Плана</w:t>
      </w:r>
      <w:proofErr w:type="spellEnd"/>
      <w:r w:rsidRPr="005319EF">
        <w:rPr>
          <w:rFonts w:ascii="Arial" w:hAnsi="Arial" w:cs="Arial"/>
          <w:b/>
          <w:bCs/>
        </w:rPr>
        <w:t xml:space="preserve"> </w:t>
      </w:r>
      <w:proofErr w:type="spellStart"/>
      <w:r w:rsidRPr="005319EF">
        <w:rPr>
          <w:rFonts w:ascii="Arial" w:hAnsi="Arial" w:cs="Arial"/>
          <w:b/>
          <w:bCs/>
        </w:rPr>
        <w:t>детаљне</w:t>
      </w:r>
      <w:proofErr w:type="spellEnd"/>
      <w:r w:rsidRPr="005319EF">
        <w:rPr>
          <w:rFonts w:ascii="Arial" w:hAnsi="Arial" w:cs="Arial"/>
          <w:b/>
          <w:bCs/>
        </w:rPr>
        <w:t xml:space="preserve"> </w:t>
      </w:r>
      <w:proofErr w:type="spellStart"/>
      <w:r w:rsidRPr="005319EF">
        <w:rPr>
          <w:rFonts w:ascii="Arial" w:hAnsi="Arial" w:cs="Arial"/>
          <w:b/>
          <w:bCs/>
        </w:rPr>
        <w:t>регулације</w:t>
      </w:r>
      <w:proofErr w:type="spellEnd"/>
      <w:r w:rsidRPr="005319EF">
        <w:rPr>
          <w:rFonts w:ascii="Arial" w:hAnsi="Arial" w:cs="Arial"/>
          <w:b/>
          <w:bCs/>
        </w:rPr>
        <w:t xml:space="preserve"> </w:t>
      </w:r>
      <w:proofErr w:type="spellStart"/>
      <w:r w:rsidRPr="005319EF">
        <w:rPr>
          <w:rFonts w:ascii="Arial" w:hAnsi="Arial" w:cs="Arial"/>
          <w:b/>
          <w:bCs/>
        </w:rPr>
        <w:t>за</w:t>
      </w:r>
      <w:proofErr w:type="spellEnd"/>
      <w:r w:rsidRPr="005319EF">
        <w:rPr>
          <w:rFonts w:ascii="Arial" w:hAnsi="Arial" w:cs="Arial"/>
          <w:b/>
          <w:bCs/>
        </w:rPr>
        <w:t xml:space="preserve"> </w:t>
      </w:r>
      <w:proofErr w:type="spellStart"/>
      <w:r w:rsidRPr="005319EF">
        <w:rPr>
          <w:rFonts w:ascii="Arial" w:hAnsi="Arial" w:cs="Arial"/>
          <w:b/>
          <w:bCs/>
        </w:rPr>
        <w:t>постројење</w:t>
      </w:r>
      <w:proofErr w:type="spellEnd"/>
      <w:r w:rsidRPr="005319EF">
        <w:rPr>
          <w:rFonts w:ascii="Arial" w:hAnsi="Arial" w:cs="Arial"/>
          <w:b/>
          <w:bCs/>
        </w:rPr>
        <w:t xml:space="preserve"> </w:t>
      </w:r>
      <w:proofErr w:type="spellStart"/>
      <w:r w:rsidRPr="005319EF">
        <w:rPr>
          <w:rFonts w:ascii="Arial" w:hAnsi="Arial" w:cs="Arial"/>
          <w:b/>
          <w:bCs/>
        </w:rPr>
        <w:t>за</w:t>
      </w:r>
      <w:proofErr w:type="spellEnd"/>
      <w:r w:rsidRPr="005319EF">
        <w:rPr>
          <w:rFonts w:ascii="Arial" w:hAnsi="Arial" w:cs="Arial"/>
          <w:b/>
          <w:bCs/>
        </w:rPr>
        <w:t xml:space="preserve"> </w:t>
      </w:r>
      <w:proofErr w:type="spellStart"/>
      <w:r w:rsidRPr="005319EF">
        <w:rPr>
          <w:rFonts w:ascii="Arial" w:hAnsi="Arial" w:cs="Arial"/>
          <w:b/>
          <w:bCs/>
        </w:rPr>
        <w:t>пречишћавање</w:t>
      </w:r>
      <w:proofErr w:type="spellEnd"/>
      <w:r w:rsidRPr="005319EF">
        <w:rPr>
          <w:rFonts w:ascii="Arial" w:hAnsi="Arial" w:cs="Arial"/>
          <w:b/>
          <w:bCs/>
        </w:rPr>
        <w:t xml:space="preserve"> </w:t>
      </w:r>
      <w:proofErr w:type="spellStart"/>
      <w:r w:rsidRPr="005319EF">
        <w:rPr>
          <w:rFonts w:ascii="Arial" w:hAnsi="Arial" w:cs="Arial"/>
          <w:b/>
          <w:bCs/>
        </w:rPr>
        <w:t>отпадних</w:t>
      </w:r>
      <w:proofErr w:type="spellEnd"/>
      <w:r w:rsidRPr="005319EF">
        <w:rPr>
          <w:rFonts w:ascii="Arial" w:hAnsi="Arial" w:cs="Arial"/>
          <w:b/>
          <w:bCs/>
        </w:rPr>
        <w:t xml:space="preserve"> </w:t>
      </w:r>
      <w:proofErr w:type="spellStart"/>
      <w:r w:rsidRPr="005319EF">
        <w:rPr>
          <w:rFonts w:ascii="Arial" w:hAnsi="Arial" w:cs="Arial"/>
          <w:b/>
          <w:bCs/>
        </w:rPr>
        <w:t>вода</w:t>
      </w:r>
      <w:proofErr w:type="spellEnd"/>
      <w:r w:rsidRPr="005319EF">
        <w:rPr>
          <w:rFonts w:ascii="Arial" w:hAnsi="Arial" w:cs="Arial"/>
          <w:b/>
          <w:bCs/>
        </w:rPr>
        <w:t xml:space="preserve"> насеља </w:t>
      </w:r>
      <w:proofErr w:type="spellStart"/>
      <w:r w:rsidRPr="005319EF">
        <w:rPr>
          <w:rFonts w:ascii="Arial" w:hAnsi="Arial" w:cs="Arial"/>
          <w:b/>
          <w:bCs/>
        </w:rPr>
        <w:t>Витошевац</w:t>
      </w:r>
      <w:proofErr w:type="spellEnd"/>
    </w:p>
    <w:p w14:paraId="242FC4E0" w14:textId="77777777" w:rsidR="000D2167" w:rsidRDefault="000D2167" w:rsidP="00FB2880">
      <w:pPr>
        <w:spacing w:after="0" w:line="240" w:lineRule="auto"/>
        <w:jc w:val="center"/>
        <w:rPr>
          <w:rFonts w:ascii="Arial" w:hAnsi="Arial" w:cs="Arial"/>
          <w:b/>
          <w:bCs/>
          <w:lang w:val="sr-Cyrl-RS"/>
        </w:rPr>
      </w:pPr>
    </w:p>
    <w:p w14:paraId="57A08164" w14:textId="77777777" w:rsidR="008A2214" w:rsidRPr="005319EF" w:rsidRDefault="008A2214" w:rsidP="00FB2880">
      <w:pPr>
        <w:spacing w:after="0" w:line="240" w:lineRule="auto"/>
        <w:jc w:val="center"/>
        <w:rPr>
          <w:rFonts w:ascii="Arial" w:hAnsi="Arial" w:cs="Arial"/>
          <w:b/>
          <w:bCs/>
          <w:lang w:val="sr-Cyrl-RS"/>
        </w:rPr>
      </w:pPr>
    </w:p>
    <w:p w14:paraId="4390C620" w14:textId="77777777" w:rsidR="000D2167" w:rsidRPr="005319EF" w:rsidRDefault="000D2167" w:rsidP="00FB2880">
      <w:pPr>
        <w:spacing w:after="0" w:line="240" w:lineRule="auto"/>
        <w:jc w:val="center"/>
        <w:rPr>
          <w:rFonts w:ascii="Arial" w:hAnsi="Arial" w:cs="Arial"/>
          <w:b/>
          <w:bCs/>
          <w:lang w:val="sr-Cyrl-RS"/>
        </w:rPr>
      </w:pPr>
    </w:p>
    <w:p w14:paraId="240D8993" w14:textId="77777777" w:rsidR="000D2167" w:rsidRPr="005319EF" w:rsidRDefault="00E86541" w:rsidP="005319EF">
      <w:pPr>
        <w:spacing w:after="0" w:line="240" w:lineRule="auto"/>
        <w:jc w:val="both"/>
        <w:rPr>
          <w:rFonts w:ascii="Arial" w:hAnsi="Arial" w:cs="Arial"/>
          <w:b/>
          <w:lang w:val="ru-RU"/>
        </w:rPr>
      </w:pPr>
      <w:r w:rsidRPr="005319EF">
        <w:rPr>
          <w:rFonts w:ascii="Arial" w:hAnsi="Arial" w:cs="Arial"/>
          <w:b/>
          <w:lang w:val="ru-RU"/>
        </w:rPr>
        <w:t xml:space="preserve">       </w:t>
      </w:r>
      <w:r w:rsidR="000D2167" w:rsidRPr="005319EF">
        <w:rPr>
          <w:rFonts w:ascii="Arial" w:hAnsi="Arial" w:cs="Arial"/>
          <w:b/>
          <w:lang w:val="ru-RU"/>
        </w:rPr>
        <w:t>1</w:t>
      </w:r>
      <w:r w:rsidRPr="005319EF">
        <w:rPr>
          <w:rFonts w:ascii="Arial" w:hAnsi="Arial" w:cs="Arial"/>
          <w:b/>
          <w:lang w:val="ru-RU"/>
        </w:rPr>
        <w:t>)</w:t>
      </w:r>
      <w:r w:rsidR="000D2167" w:rsidRPr="005319EF">
        <w:rPr>
          <w:rFonts w:ascii="Arial" w:hAnsi="Arial" w:cs="Arial"/>
          <w:b/>
          <w:lang w:val="ru-RU"/>
        </w:rPr>
        <w:t xml:space="preserve"> Уводни део </w:t>
      </w:r>
      <w:r w:rsidR="000D2167" w:rsidRPr="005319EF">
        <w:rPr>
          <w:rFonts w:ascii="Arial" w:hAnsi="Arial" w:cs="Arial"/>
          <w:b/>
        </w:rPr>
        <w:t xml:space="preserve">– </w:t>
      </w:r>
      <w:r w:rsidR="000D2167" w:rsidRPr="005319EF">
        <w:rPr>
          <w:rFonts w:ascii="Arial" w:hAnsi="Arial" w:cs="Arial"/>
          <w:b/>
          <w:lang w:val="sr-Cyrl-CS"/>
        </w:rPr>
        <w:t xml:space="preserve">кратак приказ активности које се односе на поступак доношења одлуке, уговарање и израду </w:t>
      </w:r>
      <w:r w:rsidR="00907FB7" w:rsidRPr="005319EF">
        <w:rPr>
          <w:rFonts w:ascii="Arial" w:hAnsi="Arial" w:cs="Arial"/>
          <w:b/>
          <w:lang w:val="sr-Cyrl-CS"/>
        </w:rPr>
        <w:t>материјал</w:t>
      </w:r>
      <w:r w:rsidR="000D2167" w:rsidRPr="005319EF">
        <w:rPr>
          <w:rFonts w:ascii="Arial" w:hAnsi="Arial" w:cs="Arial"/>
          <w:b/>
          <w:lang w:val="sr-Cyrl-CS"/>
        </w:rPr>
        <w:t>а за излагање на раном јавном увиду;</w:t>
      </w:r>
    </w:p>
    <w:p w14:paraId="36639EF9" w14:textId="77777777" w:rsidR="000D2167" w:rsidRPr="005319EF" w:rsidRDefault="000D2167" w:rsidP="005319EF">
      <w:pPr>
        <w:spacing w:after="0" w:line="240" w:lineRule="auto"/>
        <w:jc w:val="both"/>
        <w:rPr>
          <w:rFonts w:ascii="Arial" w:hAnsi="Arial" w:cs="Arial"/>
          <w:b/>
          <w:bCs/>
          <w:lang w:val="sr-Cyrl-RS"/>
        </w:rPr>
      </w:pPr>
    </w:p>
    <w:p w14:paraId="26D696BE" w14:textId="77777777" w:rsidR="000D2167" w:rsidRPr="005319EF" w:rsidRDefault="000D2167" w:rsidP="005319EF">
      <w:pPr>
        <w:spacing w:after="0" w:line="240" w:lineRule="auto"/>
        <w:jc w:val="both"/>
        <w:rPr>
          <w:rFonts w:ascii="Arial" w:hAnsi="Arial" w:cs="Arial"/>
          <w:b/>
          <w:bCs/>
          <w:lang w:val="sr-Latn-RS"/>
        </w:rPr>
      </w:pPr>
      <w:r w:rsidRPr="005319EF">
        <w:rPr>
          <w:rFonts w:ascii="Arial" w:hAnsi="Arial" w:cs="Arial"/>
          <w:lang w:val="ru-RU"/>
        </w:rPr>
        <w:t>На основу члана 45а Закона о планирању и изградњи (,, Службени гласник Републике Србије,,број 72/09,81/09-исправка,64/10-одлука УС , 24/11,121/12, 42/13-одлука УС, 50/13-одлука УС,98/13-одлука УС, 132/14,</w:t>
      </w:r>
      <w:r w:rsidRPr="005319EF">
        <w:rPr>
          <w:rFonts w:ascii="Arial" w:hAnsi="Arial" w:cs="Arial"/>
          <w:lang w:val="sr-Latn-RS"/>
        </w:rPr>
        <w:t xml:space="preserve"> </w:t>
      </w:r>
      <w:r w:rsidRPr="005319EF">
        <w:rPr>
          <w:rFonts w:ascii="Arial" w:hAnsi="Arial" w:cs="Arial"/>
          <w:lang w:val="ru-RU"/>
        </w:rPr>
        <w:t>145/14,</w:t>
      </w:r>
      <w:r w:rsidRPr="005319EF">
        <w:rPr>
          <w:rFonts w:ascii="Arial" w:eastAsia="Times New Roman" w:hAnsi="Arial" w:cs="Arial"/>
        </w:rPr>
        <w:t xml:space="preserve"> </w:t>
      </w:r>
      <w:r w:rsidRPr="005319EF">
        <w:rPr>
          <w:rFonts w:ascii="Arial" w:hAnsi="Arial" w:cs="Arial"/>
          <w:lang w:val="sr-Latn-RS"/>
        </w:rPr>
        <w:t>83/18</w:t>
      </w:r>
      <w:r w:rsidRPr="005319EF">
        <w:rPr>
          <w:rFonts w:ascii="Arial" w:hAnsi="Arial" w:cs="Arial"/>
          <w:lang w:val="sr-Cyrl-RS"/>
        </w:rPr>
        <w:t>,</w:t>
      </w:r>
      <w:r w:rsidRPr="005319EF">
        <w:rPr>
          <w:rFonts w:ascii="Arial" w:hAnsi="Arial" w:cs="Arial"/>
        </w:rPr>
        <w:t xml:space="preserve"> </w:t>
      </w:r>
      <w:hyperlink r:id="rId10" w:history="1">
        <w:r w:rsidRPr="005319EF">
          <w:rPr>
            <w:rStyle w:val="Hyperlink"/>
            <w:rFonts w:ascii="Arial" w:hAnsi="Arial" w:cs="Arial"/>
            <w:color w:val="auto"/>
            <w:u w:val="none"/>
          </w:rPr>
          <w:t>31/19</w:t>
        </w:r>
      </w:hyperlink>
      <w:r w:rsidRPr="005319EF">
        <w:rPr>
          <w:rFonts w:ascii="Arial" w:hAnsi="Arial" w:cs="Arial"/>
          <w:lang w:val="en-GB"/>
        </w:rPr>
        <w:t xml:space="preserve"> </w:t>
      </w:r>
      <w:r w:rsidRPr="005319EF">
        <w:rPr>
          <w:rFonts w:ascii="Arial" w:hAnsi="Arial" w:cs="Arial"/>
        </w:rPr>
        <w:t xml:space="preserve">, </w:t>
      </w:r>
      <w:hyperlink r:id="rId11" w:history="1">
        <w:r w:rsidRPr="005319EF">
          <w:rPr>
            <w:rStyle w:val="Hyperlink"/>
            <w:rFonts w:ascii="Arial" w:hAnsi="Arial" w:cs="Arial"/>
            <w:color w:val="auto"/>
            <w:u w:val="none"/>
          </w:rPr>
          <w:t>37/19</w:t>
        </w:r>
      </w:hyperlink>
      <w:r w:rsidRPr="005319EF">
        <w:rPr>
          <w:rFonts w:ascii="Arial" w:hAnsi="Arial" w:cs="Arial"/>
        </w:rPr>
        <w:t xml:space="preserve"> - </w:t>
      </w:r>
      <w:r w:rsidRPr="005319EF">
        <w:rPr>
          <w:rFonts w:ascii="Arial" w:hAnsi="Arial" w:cs="Arial"/>
          <w:lang w:val="hr-HR"/>
        </w:rPr>
        <w:t>други закон</w:t>
      </w:r>
      <w:r w:rsidRPr="005319EF">
        <w:rPr>
          <w:rFonts w:ascii="Arial" w:hAnsi="Arial" w:cs="Arial"/>
          <w:lang w:val="sr-Cyrl-RS"/>
        </w:rPr>
        <w:t>,</w:t>
      </w:r>
      <w:r w:rsidRPr="005319EF">
        <w:rPr>
          <w:rFonts w:ascii="Arial" w:hAnsi="Arial" w:cs="Arial"/>
          <w:lang w:val="hr-HR"/>
        </w:rPr>
        <w:t xml:space="preserve"> </w:t>
      </w:r>
      <w:hyperlink r:id="rId12" w:history="1">
        <w:r w:rsidRPr="005319EF">
          <w:rPr>
            <w:rStyle w:val="Hyperlink"/>
            <w:rFonts w:ascii="Arial" w:hAnsi="Arial" w:cs="Arial"/>
            <w:color w:val="auto"/>
            <w:u w:val="none"/>
            <w:lang w:val="hr-HR"/>
          </w:rPr>
          <w:t>9/20</w:t>
        </w:r>
      </w:hyperlink>
      <w:r w:rsidRPr="005319EF">
        <w:rPr>
          <w:rFonts w:ascii="Arial" w:hAnsi="Arial" w:cs="Arial"/>
          <w:lang w:val="sr-Cyrl-RS"/>
        </w:rPr>
        <w:t xml:space="preserve"> </w:t>
      </w:r>
      <w:r w:rsidR="006A2204" w:rsidRPr="005319EF">
        <w:rPr>
          <w:rFonts w:ascii="Arial" w:hAnsi="Arial" w:cs="Arial"/>
          <w:lang w:val="sr-Cyrl-RS"/>
        </w:rPr>
        <w:t>,</w:t>
      </w:r>
      <w:r w:rsidRPr="005319EF">
        <w:rPr>
          <w:rFonts w:ascii="Arial" w:hAnsi="Arial" w:cs="Arial"/>
          <w:lang w:val="sr-Cyrl-RS"/>
        </w:rPr>
        <w:t xml:space="preserve"> 52/21</w:t>
      </w:r>
      <w:r w:rsidR="006A2204" w:rsidRPr="005319EF">
        <w:rPr>
          <w:rFonts w:ascii="Arial" w:hAnsi="Arial" w:cs="Arial"/>
          <w:lang w:val="hr-HR"/>
        </w:rPr>
        <w:t xml:space="preserve"> и</w:t>
      </w:r>
      <w:r w:rsidR="006A2204" w:rsidRPr="005319EF">
        <w:rPr>
          <w:rFonts w:ascii="Arial" w:hAnsi="Arial" w:cs="Arial"/>
          <w:lang w:val="sr-Cyrl-RS"/>
        </w:rPr>
        <w:t xml:space="preserve"> 62/23</w:t>
      </w:r>
      <w:r w:rsidRPr="005319EF">
        <w:rPr>
          <w:rFonts w:ascii="Arial" w:hAnsi="Arial" w:cs="Arial"/>
          <w:lang w:val="ru-RU"/>
        </w:rPr>
        <w:t xml:space="preserve">) , члана 37- </w:t>
      </w:r>
      <w:r w:rsidRPr="005319EF">
        <w:rPr>
          <w:rFonts w:ascii="Arial" w:hAnsi="Arial" w:cs="Arial"/>
          <w:lang w:val="sr-Cyrl-RS"/>
        </w:rPr>
        <w:t>43</w:t>
      </w:r>
      <w:r w:rsidRPr="005319EF">
        <w:rPr>
          <w:rFonts w:ascii="Arial" w:hAnsi="Arial" w:cs="Arial"/>
          <w:lang w:val="sr-Latn-RS"/>
        </w:rPr>
        <w:t>.</w:t>
      </w:r>
      <w:r w:rsidRPr="005319EF">
        <w:rPr>
          <w:rFonts w:ascii="Arial" w:hAnsi="Arial" w:cs="Arial"/>
          <w:lang w:val="ru-RU"/>
        </w:rPr>
        <w:t xml:space="preserve"> Правилника о садржини , начину и поступку израде докумената просторног и урбанистичког планирања (''Службени гласник РС'', бр. 32/2019),</w:t>
      </w:r>
      <w:r w:rsidR="00D03780" w:rsidRPr="005319EF">
        <w:rPr>
          <w:rFonts w:ascii="Arial" w:hAnsi="Arial" w:cs="Arial"/>
          <w:lang w:val="ru-RU"/>
        </w:rPr>
        <w:t xml:space="preserve"> </w:t>
      </w:r>
      <w:r w:rsidRPr="005319EF">
        <w:rPr>
          <w:rFonts w:ascii="Arial" w:hAnsi="Arial" w:cs="Arial"/>
          <w:lang w:val="ru-RU"/>
        </w:rPr>
        <w:t xml:space="preserve">урађен је </w:t>
      </w:r>
      <w:r w:rsidR="00907FB7" w:rsidRPr="005319EF">
        <w:rPr>
          <w:rFonts w:ascii="Arial" w:hAnsi="Arial" w:cs="Arial"/>
          <w:lang w:val="ru-RU"/>
        </w:rPr>
        <w:t>Материјал</w:t>
      </w:r>
      <w:r w:rsidRPr="005319EF">
        <w:rPr>
          <w:rFonts w:ascii="Arial" w:hAnsi="Arial" w:cs="Arial"/>
          <w:lang w:val="ru-RU"/>
        </w:rPr>
        <w:t xml:space="preserve"> за рани јавни увид  </w:t>
      </w:r>
      <w:r w:rsidR="00F24083" w:rsidRPr="005319EF">
        <w:rPr>
          <w:rFonts w:ascii="Arial" w:hAnsi="Arial" w:cs="Arial"/>
          <w:b/>
          <w:bCs/>
          <w:lang w:val="sr-Cyrl-RS"/>
        </w:rPr>
        <w:t>Плана детаљне регулације за постројење за пречишћавање отпадних вода насеља Витошевац</w:t>
      </w:r>
      <w:r w:rsidR="00B53807" w:rsidRPr="005319EF">
        <w:rPr>
          <w:rFonts w:ascii="Arial" w:hAnsi="Arial" w:cs="Arial"/>
          <w:b/>
          <w:bCs/>
          <w:lang w:val="sr-Cyrl-RS"/>
        </w:rPr>
        <w:t xml:space="preserve"> </w:t>
      </w:r>
      <w:r w:rsidRPr="005319EF">
        <w:rPr>
          <w:rFonts w:ascii="Arial" w:hAnsi="Arial" w:cs="Arial"/>
          <w:b/>
          <w:bCs/>
          <w:lang w:val="sr-Cyrl-CS"/>
        </w:rPr>
        <w:t>, коме је претходила процедура предвиђена Законом :</w:t>
      </w:r>
    </w:p>
    <w:p w14:paraId="1161BA2A" w14:textId="77777777" w:rsidR="000D2167" w:rsidRPr="005319EF" w:rsidRDefault="000D2167" w:rsidP="005319EF">
      <w:pPr>
        <w:spacing w:after="0" w:line="240" w:lineRule="auto"/>
        <w:jc w:val="both"/>
        <w:rPr>
          <w:rFonts w:ascii="Arial" w:hAnsi="Arial" w:cs="Arial"/>
          <w:b/>
          <w:bCs/>
          <w:lang w:val="sr-Cyrl-RS"/>
        </w:rPr>
      </w:pPr>
    </w:p>
    <w:p w14:paraId="6D2F8724" w14:textId="77777777" w:rsidR="000D2167" w:rsidRPr="005319EF" w:rsidRDefault="000D2167" w:rsidP="005319EF">
      <w:pPr>
        <w:numPr>
          <w:ilvl w:val="0"/>
          <w:numId w:val="1"/>
        </w:numPr>
        <w:spacing w:after="0" w:line="240" w:lineRule="auto"/>
        <w:ind w:left="270" w:hanging="270"/>
        <w:jc w:val="both"/>
        <w:rPr>
          <w:rFonts w:ascii="Arial" w:hAnsi="Arial" w:cs="Arial"/>
        </w:rPr>
      </w:pPr>
      <w:r w:rsidRPr="005319EF">
        <w:rPr>
          <w:rFonts w:ascii="Arial" w:hAnsi="Arial" w:cs="Arial"/>
          <w:b/>
          <w:bCs/>
          <w:lang w:val="sr-Cyrl-CS"/>
        </w:rPr>
        <w:t>Комисија за планове општине Ражањ на</w:t>
      </w:r>
      <w:r w:rsidRPr="005319EF">
        <w:rPr>
          <w:rFonts w:ascii="Arial" w:hAnsi="Arial" w:cs="Arial"/>
          <w:b/>
          <w:lang w:val="sr-Cyrl-CS"/>
        </w:rPr>
        <w:t xml:space="preserve">  </w:t>
      </w:r>
      <w:r w:rsidR="00ED1944" w:rsidRPr="005319EF">
        <w:rPr>
          <w:rFonts w:ascii="Arial" w:hAnsi="Arial" w:cs="Arial"/>
          <w:b/>
          <w:bCs/>
        </w:rPr>
        <w:t>7</w:t>
      </w:r>
      <w:r w:rsidR="00F24083" w:rsidRPr="005319EF">
        <w:rPr>
          <w:rFonts w:ascii="Arial" w:hAnsi="Arial" w:cs="Arial"/>
          <w:b/>
          <w:bCs/>
          <w:lang w:val="sr-Cyrl-RS"/>
        </w:rPr>
        <w:t>1</w:t>
      </w:r>
      <w:r w:rsidRPr="005319EF">
        <w:rPr>
          <w:rFonts w:ascii="Arial" w:hAnsi="Arial" w:cs="Arial"/>
          <w:b/>
          <w:lang w:val="sr-Cyrl-CS"/>
        </w:rPr>
        <w:t xml:space="preserve"> </w:t>
      </w:r>
      <w:r w:rsidRPr="005319EF">
        <w:rPr>
          <w:rFonts w:ascii="Arial" w:hAnsi="Arial" w:cs="Arial"/>
          <w:b/>
          <w:bCs/>
          <w:lang w:val="sr-Cyrl-CS"/>
        </w:rPr>
        <w:t>седници Комисије одржан</w:t>
      </w:r>
      <w:r w:rsidR="009F185B" w:rsidRPr="005319EF">
        <w:rPr>
          <w:rFonts w:ascii="Arial" w:hAnsi="Arial" w:cs="Arial"/>
          <w:b/>
          <w:bCs/>
          <w:lang w:val="sr-Cyrl-CS"/>
        </w:rPr>
        <w:t>ој</w:t>
      </w:r>
      <w:r w:rsidRPr="005319EF">
        <w:rPr>
          <w:rFonts w:ascii="Arial" w:hAnsi="Arial" w:cs="Arial"/>
          <w:b/>
          <w:bCs/>
          <w:lang w:val="sr-Cyrl-CS"/>
        </w:rPr>
        <w:t xml:space="preserve"> дана  </w:t>
      </w:r>
      <w:r w:rsidR="00F24083" w:rsidRPr="005319EF">
        <w:rPr>
          <w:rFonts w:ascii="Arial" w:hAnsi="Arial" w:cs="Arial"/>
          <w:b/>
          <w:bCs/>
          <w:lang w:val="sr-Cyrl-RS"/>
        </w:rPr>
        <w:t>23</w:t>
      </w:r>
      <w:r w:rsidRPr="005319EF">
        <w:rPr>
          <w:rFonts w:ascii="Arial" w:hAnsi="Arial" w:cs="Arial"/>
          <w:b/>
          <w:bCs/>
          <w:lang w:val="sr-Cyrl-CS"/>
        </w:rPr>
        <w:t>.</w:t>
      </w:r>
      <w:r w:rsidR="007509C0" w:rsidRPr="005319EF">
        <w:rPr>
          <w:rFonts w:ascii="Arial" w:hAnsi="Arial" w:cs="Arial"/>
          <w:b/>
          <w:bCs/>
          <w:lang w:val="sr-Cyrl-CS"/>
        </w:rPr>
        <w:t>0</w:t>
      </w:r>
      <w:r w:rsidR="00F24083" w:rsidRPr="005319EF">
        <w:rPr>
          <w:rFonts w:ascii="Arial" w:hAnsi="Arial" w:cs="Arial"/>
          <w:b/>
          <w:bCs/>
          <w:lang w:val="sr-Cyrl-RS"/>
        </w:rPr>
        <w:t>2</w:t>
      </w:r>
      <w:r w:rsidRPr="005319EF">
        <w:rPr>
          <w:rFonts w:ascii="Arial" w:hAnsi="Arial" w:cs="Arial"/>
          <w:b/>
          <w:bCs/>
          <w:lang w:val="sr-Latn-RS"/>
        </w:rPr>
        <w:t>.</w:t>
      </w:r>
      <w:r w:rsidRPr="005319EF">
        <w:rPr>
          <w:rFonts w:ascii="Arial" w:hAnsi="Arial" w:cs="Arial"/>
          <w:b/>
          <w:bCs/>
          <w:lang w:val="sr-Cyrl-CS"/>
        </w:rPr>
        <w:t>202</w:t>
      </w:r>
      <w:r w:rsidR="00ED1944" w:rsidRPr="005319EF">
        <w:rPr>
          <w:rFonts w:ascii="Arial" w:hAnsi="Arial" w:cs="Arial"/>
          <w:b/>
          <w:bCs/>
        </w:rPr>
        <w:t>3</w:t>
      </w:r>
      <w:r w:rsidR="007509C0" w:rsidRPr="005319EF">
        <w:rPr>
          <w:rFonts w:ascii="Arial" w:hAnsi="Arial" w:cs="Arial"/>
          <w:b/>
          <w:bCs/>
          <w:lang w:val="sr-Cyrl-CS"/>
        </w:rPr>
        <w:t>.</w:t>
      </w:r>
      <w:r w:rsidRPr="005319EF">
        <w:rPr>
          <w:rFonts w:ascii="Arial" w:hAnsi="Arial" w:cs="Arial"/>
          <w:b/>
          <w:bCs/>
          <w:lang w:val="sr-Cyrl-CS"/>
        </w:rPr>
        <w:t xml:space="preserve"> године дала је позитивно Мишљење на предлог Одлуке о израд</w:t>
      </w:r>
      <w:r w:rsidR="00F24083" w:rsidRPr="005319EF">
        <w:rPr>
          <w:rFonts w:ascii="Arial" w:hAnsi="Arial" w:cs="Arial"/>
          <w:b/>
          <w:bCs/>
          <w:lang w:val="sr-Cyrl-CS"/>
        </w:rPr>
        <w:t>и</w:t>
      </w:r>
      <w:r w:rsidRPr="005319EF">
        <w:rPr>
          <w:rFonts w:ascii="Arial" w:hAnsi="Arial" w:cs="Arial"/>
          <w:b/>
          <w:bCs/>
          <w:lang w:val="sr-Cyrl-CS"/>
        </w:rPr>
        <w:t xml:space="preserve"> </w:t>
      </w:r>
      <w:proofErr w:type="spellStart"/>
      <w:r w:rsidR="00F24083" w:rsidRPr="005319EF">
        <w:rPr>
          <w:rFonts w:ascii="Arial" w:hAnsi="Arial" w:cs="Arial"/>
          <w:b/>
        </w:rPr>
        <w:t>Плана</w:t>
      </w:r>
      <w:proofErr w:type="spellEnd"/>
      <w:r w:rsidR="00F24083" w:rsidRPr="005319EF">
        <w:rPr>
          <w:rFonts w:ascii="Arial" w:hAnsi="Arial" w:cs="Arial"/>
          <w:b/>
        </w:rPr>
        <w:t xml:space="preserve"> </w:t>
      </w:r>
      <w:proofErr w:type="spellStart"/>
      <w:r w:rsidR="00F24083" w:rsidRPr="005319EF">
        <w:rPr>
          <w:rFonts w:ascii="Arial" w:hAnsi="Arial" w:cs="Arial"/>
          <w:b/>
        </w:rPr>
        <w:t>детаљне</w:t>
      </w:r>
      <w:proofErr w:type="spellEnd"/>
      <w:r w:rsidR="00F24083" w:rsidRPr="005319EF">
        <w:rPr>
          <w:rFonts w:ascii="Arial" w:hAnsi="Arial" w:cs="Arial"/>
          <w:b/>
        </w:rPr>
        <w:t xml:space="preserve"> </w:t>
      </w:r>
      <w:proofErr w:type="spellStart"/>
      <w:r w:rsidR="00F24083" w:rsidRPr="005319EF">
        <w:rPr>
          <w:rFonts w:ascii="Arial" w:hAnsi="Arial" w:cs="Arial"/>
          <w:b/>
        </w:rPr>
        <w:t>регулације</w:t>
      </w:r>
      <w:proofErr w:type="spellEnd"/>
      <w:r w:rsidR="00F24083" w:rsidRPr="005319EF">
        <w:rPr>
          <w:rFonts w:ascii="Arial" w:hAnsi="Arial" w:cs="Arial"/>
          <w:b/>
        </w:rPr>
        <w:t xml:space="preserve"> </w:t>
      </w:r>
      <w:proofErr w:type="spellStart"/>
      <w:r w:rsidR="00F24083" w:rsidRPr="005319EF">
        <w:rPr>
          <w:rFonts w:ascii="Arial" w:hAnsi="Arial" w:cs="Arial"/>
          <w:b/>
        </w:rPr>
        <w:t>за</w:t>
      </w:r>
      <w:proofErr w:type="spellEnd"/>
      <w:r w:rsidR="00F24083" w:rsidRPr="005319EF">
        <w:rPr>
          <w:rFonts w:ascii="Arial" w:hAnsi="Arial" w:cs="Arial"/>
          <w:b/>
        </w:rPr>
        <w:t xml:space="preserve"> </w:t>
      </w:r>
      <w:proofErr w:type="spellStart"/>
      <w:r w:rsidR="00F24083" w:rsidRPr="005319EF">
        <w:rPr>
          <w:rFonts w:ascii="Arial" w:hAnsi="Arial" w:cs="Arial"/>
          <w:b/>
        </w:rPr>
        <w:t>постројење</w:t>
      </w:r>
      <w:proofErr w:type="spellEnd"/>
      <w:r w:rsidR="00F24083" w:rsidRPr="005319EF">
        <w:rPr>
          <w:rFonts w:ascii="Arial" w:hAnsi="Arial" w:cs="Arial"/>
          <w:b/>
        </w:rPr>
        <w:t xml:space="preserve"> </w:t>
      </w:r>
      <w:proofErr w:type="spellStart"/>
      <w:r w:rsidR="00F24083" w:rsidRPr="005319EF">
        <w:rPr>
          <w:rFonts w:ascii="Arial" w:hAnsi="Arial" w:cs="Arial"/>
          <w:b/>
        </w:rPr>
        <w:t>за</w:t>
      </w:r>
      <w:proofErr w:type="spellEnd"/>
      <w:r w:rsidR="00F24083" w:rsidRPr="005319EF">
        <w:rPr>
          <w:rFonts w:ascii="Arial" w:hAnsi="Arial" w:cs="Arial"/>
          <w:b/>
        </w:rPr>
        <w:t xml:space="preserve"> </w:t>
      </w:r>
      <w:proofErr w:type="spellStart"/>
      <w:r w:rsidR="00F24083" w:rsidRPr="005319EF">
        <w:rPr>
          <w:rFonts w:ascii="Arial" w:hAnsi="Arial" w:cs="Arial"/>
          <w:b/>
        </w:rPr>
        <w:t>пречишћавање</w:t>
      </w:r>
      <w:proofErr w:type="spellEnd"/>
      <w:r w:rsidR="00F24083" w:rsidRPr="005319EF">
        <w:rPr>
          <w:rFonts w:ascii="Arial" w:hAnsi="Arial" w:cs="Arial"/>
          <w:b/>
        </w:rPr>
        <w:t xml:space="preserve"> </w:t>
      </w:r>
      <w:proofErr w:type="spellStart"/>
      <w:r w:rsidR="00F24083" w:rsidRPr="005319EF">
        <w:rPr>
          <w:rFonts w:ascii="Arial" w:hAnsi="Arial" w:cs="Arial"/>
          <w:b/>
        </w:rPr>
        <w:t>отпадних</w:t>
      </w:r>
      <w:proofErr w:type="spellEnd"/>
      <w:r w:rsidR="00F24083" w:rsidRPr="005319EF">
        <w:rPr>
          <w:rFonts w:ascii="Arial" w:hAnsi="Arial" w:cs="Arial"/>
          <w:b/>
        </w:rPr>
        <w:t xml:space="preserve"> </w:t>
      </w:r>
      <w:proofErr w:type="spellStart"/>
      <w:r w:rsidR="00F24083" w:rsidRPr="005319EF">
        <w:rPr>
          <w:rFonts w:ascii="Arial" w:hAnsi="Arial" w:cs="Arial"/>
          <w:b/>
        </w:rPr>
        <w:t>вода</w:t>
      </w:r>
      <w:proofErr w:type="spellEnd"/>
      <w:r w:rsidR="00F24083" w:rsidRPr="005319EF">
        <w:rPr>
          <w:rFonts w:ascii="Arial" w:hAnsi="Arial" w:cs="Arial"/>
          <w:b/>
        </w:rPr>
        <w:t xml:space="preserve"> </w:t>
      </w:r>
      <w:proofErr w:type="spellStart"/>
      <w:r w:rsidR="00F24083" w:rsidRPr="005319EF">
        <w:rPr>
          <w:rFonts w:ascii="Arial" w:hAnsi="Arial" w:cs="Arial"/>
          <w:b/>
        </w:rPr>
        <w:t>насеља</w:t>
      </w:r>
      <w:proofErr w:type="spellEnd"/>
      <w:r w:rsidR="00F24083" w:rsidRPr="005319EF">
        <w:rPr>
          <w:rFonts w:ascii="Arial" w:hAnsi="Arial" w:cs="Arial"/>
          <w:b/>
        </w:rPr>
        <w:t xml:space="preserve"> </w:t>
      </w:r>
      <w:proofErr w:type="spellStart"/>
      <w:r w:rsidR="00F24083" w:rsidRPr="005319EF">
        <w:rPr>
          <w:rFonts w:ascii="Arial" w:hAnsi="Arial" w:cs="Arial"/>
          <w:b/>
        </w:rPr>
        <w:t>Витошевац</w:t>
      </w:r>
      <w:proofErr w:type="spellEnd"/>
      <w:r w:rsidR="00ED1944" w:rsidRPr="005319EF">
        <w:rPr>
          <w:rFonts w:ascii="Arial" w:hAnsi="Arial" w:cs="Arial"/>
          <w:b/>
        </w:rPr>
        <w:t xml:space="preserve"> </w:t>
      </w:r>
      <w:r w:rsidR="006C767A" w:rsidRPr="005319EF">
        <w:rPr>
          <w:rFonts w:ascii="Arial" w:hAnsi="Arial" w:cs="Arial"/>
          <w:b/>
          <w:lang w:val="ru-RU"/>
        </w:rPr>
        <w:t xml:space="preserve">  наручиоца </w:t>
      </w:r>
      <w:r w:rsidR="00ED1944" w:rsidRPr="005319EF">
        <w:rPr>
          <w:rFonts w:ascii="Arial" w:hAnsi="Arial" w:cs="Arial"/>
          <w:b/>
          <w:bCs/>
          <w:lang w:val="sr-Cyrl-RS"/>
        </w:rPr>
        <w:t>Општине Ражањ</w:t>
      </w:r>
      <w:r w:rsidR="00907FB7" w:rsidRPr="005319EF">
        <w:rPr>
          <w:rFonts w:ascii="Arial" w:hAnsi="Arial" w:cs="Arial"/>
          <w:b/>
          <w:bCs/>
          <w:lang w:val="sr-Cyrl-RS"/>
        </w:rPr>
        <w:t xml:space="preserve"> </w:t>
      </w:r>
      <w:r w:rsidRPr="005319EF">
        <w:rPr>
          <w:rFonts w:ascii="Arial" w:hAnsi="Arial" w:cs="Arial"/>
          <w:b/>
          <w:bCs/>
          <w:lang w:val="sr-Cyrl-CS"/>
        </w:rPr>
        <w:t>и Одлук</w:t>
      </w:r>
      <w:r w:rsidR="005319EF">
        <w:rPr>
          <w:rFonts w:ascii="Arial" w:hAnsi="Arial" w:cs="Arial"/>
          <w:b/>
          <w:bCs/>
          <w:lang w:val="sr-Cyrl-CS"/>
        </w:rPr>
        <w:t>е</w:t>
      </w:r>
      <w:r w:rsidRPr="005319EF">
        <w:rPr>
          <w:rFonts w:ascii="Arial" w:hAnsi="Arial" w:cs="Arial"/>
          <w:b/>
          <w:bCs/>
          <w:lang w:val="sr-Cyrl-CS"/>
        </w:rPr>
        <w:t xml:space="preserve"> о приступању изради стратешке процене утицаја на животну </w:t>
      </w:r>
      <w:r w:rsidR="00ED1944" w:rsidRPr="005319EF">
        <w:rPr>
          <w:rFonts w:ascii="Arial" w:hAnsi="Arial" w:cs="Arial"/>
          <w:b/>
          <w:bCs/>
          <w:lang w:val="sr-Cyrl-CS"/>
        </w:rPr>
        <w:t xml:space="preserve">средину </w:t>
      </w:r>
      <w:proofErr w:type="spellStart"/>
      <w:r w:rsidR="00F24083" w:rsidRPr="005319EF">
        <w:rPr>
          <w:rFonts w:ascii="Arial" w:hAnsi="Arial" w:cs="Arial"/>
          <w:b/>
        </w:rPr>
        <w:t>Плана</w:t>
      </w:r>
      <w:proofErr w:type="spellEnd"/>
      <w:r w:rsidR="00F24083" w:rsidRPr="005319EF">
        <w:rPr>
          <w:rFonts w:ascii="Arial" w:hAnsi="Arial" w:cs="Arial"/>
          <w:b/>
        </w:rPr>
        <w:t xml:space="preserve"> </w:t>
      </w:r>
      <w:proofErr w:type="spellStart"/>
      <w:r w:rsidR="00F24083" w:rsidRPr="005319EF">
        <w:rPr>
          <w:rFonts w:ascii="Arial" w:hAnsi="Arial" w:cs="Arial"/>
          <w:b/>
        </w:rPr>
        <w:t>детаљне</w:t>
      </w:r>
      <w:proofErr w:type="spellEnd"/>
      <w:r w:rsidR="00F24083" w:rsidRPr="005319EF">
        <w:rPr>
          <w:rFonts w:ascii="Arial" w:hAnsi="Arial" w:cs="Arial"/>
          <w:b/>
        </w:rPr>
        <w:t xml:space="preserve"> </w:t>
      </w:r>
      <w:proofErr w:type="spellStart"/>
      <w:r w:rsidR="00F24083" w:rsidRPr="005319EF">
        <w:rPr>
          <w:rFonts w:ascii="Arial" w:hAnsi="Arial" w:cs="Arial"/>
          <w:b/>
        </w:rPr>
        <w:t>регулације</w:t>
      </w:r>
      <w:proofErr w:type="spellEnd"/>
      <w:r w:rsidR="00F24083" w:rsidRPr="005319EF">
        <w:rPr>
          <w:rFonts w:ascii="Arial" w:hAnsi="Arial" w:cs="Arial"/>
          <w:b/>
        </w:rPr>
        <w:t xml:space="preserve"> </w:t>
      </w:r>
      <w:proofErr w:type="spellStart"/>
      <w:r w:rsidR="00F24083" w:rsidRPr="005319EF">
        <w:rPr>
          <w:rFonts w:ascii="Arial" w:hAnsi="Arial" w:cs="Arial"/>
          <w:b/>
        </w:rPr>
        <w:t>за</w:t>
      </w:r>
      <w:proofErr w:type="spellEnd"/>
      <w:r w:rsidR="00F24083" w:rsidRPr="005319EF">
        <w:rPr>
          <w:rFonts w:ascii="Arial" w:hAnsi="Arial" w:cs="Arial"/>
          <w:b/>
        </w:rPr>
        <w:t xml:space="preserve"> </w:t>
      </w:r>
      <w:proofErr w:type="spellStart"/>
      <w:r w:rsidR="00F24083" w:rsidRPr="005319EF">
        <w:rPr>
          <w:rFonts w:ascii="Arial" w:hAnsi="Arial" w:cs="Arial"/>
          <w:b/>
        </w:rPr>
        <w:t>постројење</w:t>
      </w:r>
      <w:proofErr w:type="spellEnd"/>
      <w:r w:rsidR="00F24083" w:rsidRPr="005319EF">
        <w:rPr>
          <w:rFonts w:ascii="Arial" w:hAnsi="Arial" w:cs="Arial"/>
          <w:b/>
        </w:rPr>
        <w:t xml:space="preserve"> </w:t>
      </w:r>
      <w:proofErr w:type="spellStart"/>
      <w:r w:rsidR="00F24083" w:rsidRPr="005319EF">
        <w:rPr>
          <w:rFonts w:ascii="Arial" w:hAnsi="Arial" w:cs="Arial"/>
          <w:b/>
        </w:rPr>
        <w:t>за</w:t>
      </w:r>
      <w:proofErr w:type="spellEnd"/>
      <w:r w:rsidR="00F24083" w:rsidRPr="005319EF">
        <w:rPr>
          <w:rFonts w:ascii="Arial" w:hAnsi="Arial" w:cs="Arial"/>
          <w:b/>
        </w:rPr>
        <w:t xml:space="preserve"> </w:t>
      </w:r>
      <w:proofErr w:type="spellStart"/>
      <w:r w:rsidR="00F24083" w:rsidRPr="005319EF">
        <w:rPr>
          <w:rFonts w:ascii="Arial" w:hAnsi="Arial" w:cs="Arial"/>
          <w:b/>
        </w:rPr>
        <w:t>пречишћавање</w:t>
      </w:r>
      <w:proofErr w:type="spellEnd"/>
      <w:r w:rsidR="00F24083" w:rsidRPr="005319EF">
        <w:rPr>
          <w:rFonts w:ascii="Arial" w:hAnsi="Arial" w:cs="Arial"/>
          <w:b/>
        </w:rPr>
        <w:t xml:space="preserve"> </w:t>
      </w:r>
      <w:proofErr w:type="spellStart"/>
      <w:r w:rsidR="00F24083" w:rsidRPr="005319EF">
        <w:rPr>
          <w:rFonts w:ascii="Arial" w:hAnsi="Arial" w:cs="Arial"/>
          <w:b/>
        </w:rPr>
        <w:t>отпадних</w:t>
      </w:r>
      <w:proofErr w:type="spellEnd"/>
      <w:r w:rsidR="00F24083" w:rsidRPr="005319EF">
        <w:rPr>
          <w:rFonts w:ascii="Arial" w:hAnsi="Arial" w:cs="Arial"/>
          <w:b/>
        </w:rPr>
        <w:t xml:space="preserve"> </w:t>
      </w:r>
      <w:proofErr w:type="spellStart"/>
      <w:r w:rsidR="00F24083" w:rsidRPr="005319EF">
        <w:rPr>
          <w:rFonts w:ascii="Arial" w:hAnsi="Arial" w:cs="Arial"/>
          <w:b/>
        </w:rPr>
        <w:t>вода</w:t>
      </w:r>
      <w:proofErr w:type="spellEnd"/>
      <w:r w:rsidR="00F24083" w:rsidRPr="005319EF">
        <w:rPr>
          <w:rFonts w:ascii="Arial" w:hAnsi="Arial" w:cs="Arial"/>
          <w:b/>
        </w:rPr>
        <w:t xml:space="preserve"> </w:t>
      </w:r>
      <w:proofErr w:type="spellStart"/>
      <w:r w:rsidR="00F24083" w:rsidRPr="005319EF">
        <w:rPr>
          <w:rFonts w:ascii="Arial" w:hAnsi="Arial" w:cs="Arial"/>
          <w:b/>
        </w:rPr>
        <w:t>насеља</w:t>
      </w:r>
      <w:proofErr w:type="spellEnd"/>
      <w:r w:rsidR="00F24083" w:rsidRPr="005319EF">
        <w:rPr>
          <w:rFonts w:ascii="Arial" w:hAnsi="Arial" w:cs="Arial"/>
          <w:b/>
        </w:rPr>
        <w:t xml:space="preserve"> </w:t>
      </w:r>
      <w:proofErr w:type="spellStart"/>
      <w:r w:rsidR="00F24083" w:rsidRPr="005319EF">
        <w:rPr>
          <w:rFonts w:ascii="Arial" w:hAnsi="Arial" w:cs="Arial"/>
          <w:b/>
        </w:rPr>
        <w:t>Витошевац</w:t>
      </w:r>
      <w:proofErr w:type="spellEnd"/>
      <w:r w:rsidR="00B53807" w:rsidRPr="005319EF">
        <w:rPr>
          <w:rFonts w:ascii="Arial" w:hAnsi="Arial" w:cs="Arial"/>
          <w:b/>
          <w:lang w:val="sr-Cyrl-RS"/>
        </w:rPr>
        <w:t xml:space="preserve"> </w:t>
      </w:r>
      <w:r w:rsidR="001C0D2C" w:rsidRPr="005319EF">
        <w:rPr>
          <w:rFonts w:ascii="Arial" w:hAnsi="Arial" w:cs="Arial"/>
          <w:b/>
          <w:bCs/>
          <w:lang w:val="sr-Cyrl-RS"/>
        </w:rPr>
        <w:t xml:space="preserve"> </w:t>
      </w:r>
      <w:r w:rsidRPr="005319EF">
        <w:rPr>
          <w:rFonts w:ascii="Arial" w:hAnsi="Arial" w:cs="Arial"/>
          <w:b/>
          <w:bCs/>
          <w:lang w:val="sr-Cyrl-CS"/>
        </w:rPr>
        <w:t>и упутила Скупштини општине Ражањ на усвајање,</w:t>
      </w:r>
    </w:p>
    <w:p w14:paraId="53605E86" w14:textId="77777777" w:rsidR="000D2167" w:rsidRPr="005319EF" w:rsidRDefault="000D2167" w:rsidP="005319EF">
      <w:pPr>
        <w:numPr>
          <w:ilvl w:val="0"/>
          <w:numId w:val="1"/>
        </w:numPr>
        <w:spacing w:after="0" w:line="240" w:lineRule="auto"/>
        <w:ind w:left="284" w:hanging="284"/>
        <w:jc w:val="both"/>
        <w:rPr>
          <w:rFonts w:ascii="Arial" w:hAnsi="Arial" w:cs="Arial"/>
        </w:rPr>
      </w:pPr>
      <w:r w:rsidRPr="005319EF">
        <w:rPr>
          <w:rFonts w:ascii="Arial" w:hAnsi="Arial" w:cs="Arial"/>
          <w:b/>
          <w:lang w:val="ru-RU"/>
        </w:rPr>
        <w:t>Одлуку о изради</w:t>
      </w:r>
      <w:r w:rsidRPr="005319EF">
        <w:rPr>
          <w:rFonts w:ascii="Arial" w:hAnsi="Arial" w:cs="Arial"/>
          <w:lang w:val="ru-RU"/>
        </w:rPr>
        <w:t xml:space="preserve">  </w:t>
      </w:r>
      <w:proofErr w:type="spellStart"/>
      <w:r w:rsidR="00F24083" w:rsidRPr="005319EF">
        <w:rPr>
          <w:rFonts w:ascii="Arial" w:hAnsi="Arial" w:cs="Arial"/>
          <w:b/>
          <w:bCs/>
        </w:rPr>
        <w:t>Плана</w:t>
      </w:r>
      <w:proofErr w:type="spellEnd"/>
      <w:r w:rsidR="00F24083" w:rsidRPr="005319EF">
        <w:rPr>
          <w:rFonts w:ascii="Arial" w:hAnsi="Arial" w:cs="Arial"/>
          <w:b/>
          <w:bCs/>
        </w:rPr>
        <w:t xml:space="preserve"> </w:t>
      </w:r>
      <w:proofErr w:type="spellStart"/>
      <w:r w:rsidR="00F24083" w:rsidRPr="005319EF">
        <w:rPr>
          <w:rFonts w:ascii="Arial" w:hAnsi="Arial" w:cs="Arial"/>
          <w:b/>
          <w:bCs/>
        </w:rPr>
        <w:t>детаљне</w:t>
      </w:r>
      <w:proofErr w:type="spellEnd"/>
      <w:r w:rsidR="00F24083" w:rsidRPr="005319EF">
        <w:rPr>
          <w:rFonts w:ascii="Arial" w:hAnsi="Arial" w:cs="Arial"/>
          <w:b/>
          <w:bCs/>
        </w:rPr>
        <w:t xml:space="preserve"> </w:t>
      </w:r>
      <w:proofErr w:type="spellStart"/>
      <w:r w:rsidR="00F24083" w:rsidRPr="005319EF">
        <w:rPr>
          <w:rFonts w:ascii="Arial" w:hAnsi="Arial" w:cs="Arial"/>
          <w:b/>
          <w:bCs/>
        </w:rPr>
        <w:t>регулације</w:t>
      </w:r>
      <w:proofErr w:type="spellEnd"/>
      <w:r w:rsidR="00F24083" w:rsidRPr="005319EF">
        <w:rPr>
          <w:rFonts w:ascii="Arial" w:hAnsi="Arial" w:cs="Arial"/>
          <w:b/>
          <w:bCs/>
        </w:rPr>
        <w:t xml:space="preserve"> </w:t>
      </w:r>
      <w:proofErr w:type="spellStart"/>
      <w:r w:rsidR="00F24083" w:rsidRPr="005319EF">
        <w:rPr>
          <w:rFonts w:ascii="Arial" w:hAnsi="Arial" w:cs="Arial"/>
          <w:b/>
          <w:bCs/>
        </w:rPr>
        <w:t>за</w:t>
      </w:r>
      <w:proofErr w:type="spellEnd"/>
      <w:r w:rsidR="00F24083" w:rsidRPr="005319EF">
        <w:rPr>
          <w:rFonts w:ascii="Arial" w:hAnsi="Arial" w:cs="Arial"/>
          <w:b/>
          <w:bCs/>
        </w:rPr>
        <w:t xml:space="preserve"> </w:t>
      </w:r>
      <w:proofErr w:type="spellStart"/>
      <w:r w:rsidR="00F24083" w:rsidRPr="005319EF">
        <w:rPr>
          <w:rFonts w:ascii="Arial" w:hAnsi="Arial" w:cs="Arial"/>
          <w:b/>
          <w:bCs/>
        </w:rPr>
        <w:t>постројење</w:t>
      </w:r>
      <w:proofErr w:type="spellEnd"/>
      <w:r w:rsidR="00F24083" w:rsidRPr="005319EF">
        <w:rPr>
          <w:rFonts w:ascii="Arial" w:hAnsi="Arial" w:cs="Arial"/>
          <w:b/>
          <w:bCs/>
        </w:rPr>
        <w:t xml:space="preserve"> </w:t>
      </w:r>
      <w:proofErr w:type="spellStart"/>
      <w:r w:rsidR="00F24083" w:rsidRPr="005319EF">
        <w:rPr>
          <w:rFonts w:ascii="Arial" w:hAnsi="Arial" w:cs="Arial"/>
          <w:b/>
          <w:bCs/>
        </w:rPr>
        <w:t>за</w:t>
      </w:r>
      <w:proofErr w:type="spellEnd"/>
      <w:r w:rsidR="00F24083" w:rsidRPr="005319EF">
        <w:rPr>
          <w:rFonts w:ascii="Arial" w:hAnsi="Arial" w:cs="Arial"/>
          <w:b/>
          <w:bCs/>
        </w:rPr>
        <w:t xml:space="preserve"> </w:t>
      </w:r>
      <w:proofErr w:type="spellStart"/>
      <w:r w:rsidR="00F24083" w:rsidRPr="005319EF">
        <w:rPr>
          <w:rFonts w:ascii="Arial" w:hAnsi="Arial" w:cs="Arial"/>
          <w:b/>
          <w:bCs/>
        </w:rPr>
        <w:t>пречишћавање</w:t>
      </w:r>
      <w:proofErr w:type="spellEnd"/>
      <w:r w:rsidR="00F24083" w:rsidRPr="005319EF">
        <w:rPr>
          <w:rFonts w:ascii="Arial" w:hAnsi="Arial" w:cs="Arial"/>
          <w:b/>
          <w:bCs/>
        </w:rPr>
        <w:t xml:space="preserve"> </w:t>
      </w:r>
      <w:proofErr w:type="spellStart"/>
      <w:r w:rsidR="00F24083" w:rsidRPr="005319EF">
        <w:rPr>
          <w:rFonts w:ascii="Arial" w:hAnsi="Arial" w:cs="Arial"/>
          <w:b/>
          <w:bCs/>
        </w:rPr>
        <w:t>отпадних</w:t>
      </w:r>
      <w:proofErr w:type="spellEnd"/>
      <w:r w:rsidR="00F24083" w:rsidRPr="005319EF">
        <w:rPr>
          <w:rFonts w:ascii="Arial" w:hAnsi="Arial" w:cs="Arial"/>
          <w:b/>
          <w:bCs/>
        </w:rPr>
        <w:t xml:space="preserve"> </w:t>
      </w:r>
      <w:proofErr w:type="spellStart"/>
      <w:r w:rsidR="00F24083" w:rsidRPr="005319EF">
        <w:rPr>
          <w:rFonts w:ascii="Arial" w:hAnsi="Arial" w:cs="Arial"/>
          <w:b/>
          <w:bCs/>
        </w:rPr>
        <w:t>вода</w:t>
      </w:r>
      <w:proofErr w:type="spellEnd"/>
      <w:r w:rsidR="00F24083" w:rsidRPr="005319EF">
        <w:rPr>
          <w:rFonts w:ascii="Arial" w:hAnsi="Arial" w:cs="Arial"/>
          <w:b/>
          <w:bCs/>
        </w:rPr>
        <w:t xml:space="preserve"> </w:t>
      </w:r>
      <w:proofErr w:type="spellStart"/>
      <w:r w:rsidR="00F24083" w:rsidRPr="005319EF">
        <w:rPr>
          <w:rFonts w:ascii="Arial" w:hAnsi="Arial" w:cs="Arial"/>
          <w:b/>
          <w:bCs/>
        </w:rPr>
        <w:t>насеља</w:t>
      </w:r>
      <w:proofErr w:type="spellEnd"/>
      <w:r w:rsidR="00F24083" w:rsidRPr="005319EF">
        <w:rPr>
          <w:rFonts w:ascii="Arial" w:hAnsi="Arial" w:cs="Arial"/>
          <w:b/>
          <w:bCs/>
        </w:rPr>
        <w:t xml:space="preserve"> </w:t>
      </w:r>
      <w:proofErr w:type="spellStart"/>
      <w:r w:rsidR="00F24083" w:rsidRPr="005319EF">
        <w:rPr>
          <w:rFonts w:ascii="Arial" w:hAnsi="Arial" w:cs="Arial"/>
          <w:b/>
          <w:bCs/>
        </w:rPr>
        <w:t>Витошевац</w:t>
      </w:r>
      <w:proofErr w:type="spellEnd"/>
      <w:r w:rsidR="00B53807" w:rsidRPr="005319EF">
        <w:rPr>
          <w:rFonts w:ascii="Arial" w:hAnsi="Arial" w:cs="Arial"/>
          <w:b/>
          <w:bCs/>
          <w:lang w:val="sr-Cyrl-RS"/>
        </w:rPr>
        <w:t xml:space="preserve"> </w:t>
      </w:r>
      <w:r w:rsidR="007509C0" w:rsidRPr="005319EF">
        <w:rPr>
          <w:rFonts w:ascii="Arial" w:hAnsi="Arial" w:cs="Arial"/>
          <w:b/>
          <w:bCs/>
          <w:lang w:val="sr-Cyrl-RS"/>
        </w:rPr>
        <w:t xml:space="preserve"> </w:t>
      </w:r>
      <w:r w:rsidRPr="005319EF">
        <w:rPr>
          <w:rFonts w:ascii="Arial" w:hAnsi="Arial" w:cs="Arial"/>
          <w:lang w:val="ru-RU"/>
        </w:rPr>
        <w:t xml:space="preserve">донела је Скупштина општине Ражањ на седници одржаној </w:t>
      </w:r>
      <w:r w:rsidR="00F24083" w:rsidRPr="005319EF">
        <w:rPr>
          <w:rFonts w:ascii="Arial" w:hAnsi="Arial" w:cs="Arial"/>
          <w:lang w:val="sr-Cyrl-RS"/>
        </w:rPr>
        <w:t>28</w:t>
      </w:r>
      <w:r w:rsidRPr="005319EF">
        <w:rPr>
          <w:rFonts w:ascii="Arial" w:hAnsi="Arial" w:cs="Arial"/>
          <w:lang w:val="ru-RU"/>
        </w:rPr>
        <w:t>.</w:t>
      </w:r>
      <w:r w:rsidR="009B18C5" w:rsidRPr="005319EF">
        <w:rPr>
          <w:rFonts w:ascii="Arial" w:hAnsi="Arial" w:cs="Arial"/>
          <w:lang w:val="ru-RU"/>
        </w:rPr>
        <w:t>0</w:t>
      </w:r>
      <w:r w:rsidR="00F24083" w:rsidRPr="005319EF">
        <w:rPr>
          <w:rFonts w:ascii="Arial" w:hAnsi="Arial" w:cs="Arial"/>
          <w:lang w:val="ru-RU"/>
        </w:rPr>
        <w:t>2</w:t>
      </w:r>
      <w:r w:rsidRPr="005319EF">
        <w:rPr>
          <w:rFonts w:ascii="Arial" w:hAnsi="Arial" w:cs="Arial"/>
          <w:lang w:val="ru-RU"/>
        </w:rPr>
        <w:t>.20</w:t>
      </w:r>
      <w:r w:rsidR="009B18C5" w:rsidRPr="005319EF">
        <w:rPr>
          <w:rFonts w:ascii="Arial" w:hAnsi="Arial" w:cs="Arial"/>
          <w:lang w:val="ru-RU"/>
        </w:rPr>
        <w:t>23</w:t>
      </w:r>
      <w:r w:rsidRPr="005319EF">
        <w:rPr>
          <w:rFonts w:ascii="Arial" w:hAnsi="Arial" w:cs="Arial"/>
          <w:lang w:val="ru-RU"/>
        </w:rPr>
        <w:t>. године бр. 35</w:t>
      </w:r>
      <w:r w:rsidR="00ED1944" w:rsidRPr="005319EF">
        <w:rPr>
          <w:rFonts w:ascii="Arial" w:hAnsi="Arial" w:cs="Arial"/>
          <w:lang w:val="ru-RU"/>
        </w:rPr>
        <w:t>0</w:t>
      </w:r>
      <w:r w:rsidRPr="005319EF">
        <w:rPr>
          <w:rFonts w:ascii="Arial" w:hAnsi="Arial" w:cs="Arial"/>
          <w:lang w:val="ru-RU"/>
        </w:rPr>
        <w:t>-</w:t>
      </w:r>
      <w:r w:rsidR="00F24083" w:rsidRPr="005319EF">
        <w:rPr>
          <w:rFonts w:ascii="Arial" w:hAnsi="Arial" w:cs="Arial"/>
          <w:lang w:val="ru-RU"/>
        </w:rPr>
        <w:t>6</w:t>
      </w:r>
      <w:r w:rsidRPr="005319EF">
        <w:rPr>
          <w:rFonts w:ascii="Arial" w:hAnsi="Arial" w:cs="Arial"/>
          <w:lang w:val="ru-RU"/>
        </w:rPr>
        <w:t>/</w:t>
      </w:r>
      <w:r w:rsidR="00FF77C2" w:rsidRPr="005319EF">
        <w:rPr>
          <w:rFonts w:ascii="Arial" w:hAnsi="Arial" w:cs="Arial"/>
          <w:lang w:val="ru-RU"/>
        </w:rPr>
        <w:t>2</w:t>
      </w:r>
      <w:r w:rsidR="009B18C5" w:rsidRPr="005319EF">
        <w:rPr>
          <w:rFonts w:ascii="Arial" w:hAnsi="Arial" w:cs="Arial"/>
          <w:lang w:val="ru-RU"/>
        </w:rPr>
        <w:t>3</w:t>
      </w:r>
      <w:r w:rsidRPr="005319EF">
        <w:rPr>
          <w:rFonts w:ascii="Arial" w:hAnsi="Arial" w:cs="Arial"/>
          <w:lang w:val="ru-RU"/>
        </w:rPr>
        <w:t>-11 и ист</w:t>
      </w:r>
      <w:r w:rsidRPr="005319EF">
        <w:rPr>
          <w:rFonts w:ascii="Arial" w:hAnsi="Arial" w:cs="Arial"/>
        </w:rPr>
        <w:t>a</w:t>
      </w:r>
      <w:r w:rsidRPr="005319EF">
        <w:rPr>
          <w:rFonts w:ascii="Arial" w:hAnsi="Arial" w:cs="Arial"/>
          <w:lang w:val="ru-RU"/>
        </w:rPr>
        <w:t xml:space="preserve"> је објављена у ,,Службеном листу  општине Ражањ </w:t>
      </w:r>
      <w:r w:rsidR="00F17F4C" w:rsidRPr="005319EF">
        <w:rPr>
          <w:rFonts w:ascii="Arial" w:hAnsi="Arial" w:cs="Arial"/>
          <w:lang w:val="ru-RU"/>
        </w:rPr>
        <w:t xml:space="preserve">“ бр. </w:t>
      </w:r>
      <w:r w:rsidR="00F24083" w:rsidRPr="005319EF">
        <w:rPr>
          <w:rFonts w:ascii="Arial" w:hAnsi="Arial" w:cs="Arial"/>
          <w:lang w:val="ru-RU"/>
        </w:rPr>
        <w:t>3</w:t>
      </w:r>
      <w:r w:rsidRPr="005319EF">
        <w:rPr>
          <w:rFonts w:ascii="Arial" w:hAnsi="Arial" w:cs="Arial"/>
          <w:lang w:val="ru-RU"/>
        </w:rPr>
        <w:t>/20</w:t>
      </w:r>
      <w:r w:rsidR="00FF77C2" w:rsidRPr="005319EF">
        <w:rPr>
          <w:rFonts w:ascii="Arial" w:hAnsi="Arial" w:cs="Arial"/>
          <w:lang w:val="ru-RU"/>
        </w:rPr>
        <w:t>2</w:t>
      </w:r>
      <w:r w:rsidR="009B18C5" w:rsidRPr="005319EF">
        <w:rPr>
          <w:rFonts w:ascii="Arial" w:hAnsi="Arial" w:cs="Arial"/>
          <w:lang w:val="ru-RU"/>
        </w:rPr>
        <w:t>3</w:t>
      </w:r>
      <w:r w:rsidRPr="005319EF">
        <w:rPr>
          <w:rFonts w:ascii="Arial" w:hAnsi="Arial" w:cs="Arial"/>
          <w:lang w:val="ru-RU"/>
        </w:rPr>
        <w:t xml:space="preserve"> </w:t>
      </w:r>
      <w:r w:rsidR="005319EF">
        <w:rPr>
          <w:rFonts w:ascii="Arial" w:hAnsi="Arial" w:cs="Arial"/>
          <w:bCs/>
          <w:lang w:val="sr-Cyrl-CS"/>
        </w:rPr>
        <w:t>,</w:t>
      </w:r>
    </w:p>
    <w:p w14:paraId="33170AA1" w14:textId="77777777" w:rsidR="00765BE7" w:rsidRPr="005319EF" w:rsidRDefault="00FE34CE" w:rsidP="005319EF">
      <w:pPr>
        <w:numPr>
          <w:ilvl w:val="0"/>
          <w:numId w:val="1"/>
        </w:numPr>
        <w:spacing w:after="0" w:line="240" w:lineRule="auto"/>
        <w:ind w:left="284" w:hanging="284"/>
        <w:jc w:val="both"/>
        <w:rPr>
          <w:rFonts w:ascii="Arial" w:hAnsi="Arial" w:cs="Arial"/>
        </w:rPr>
      </w:pPr>
      <w:r w:rsidRPr="005319EF">
        <w:rPr>
          <w:rFonts w:ascii="Arial" w:hAnsi="Arial" w:cs="Arial"/>
          <w:lang w:val="ru-RU"/>
        </w:rPr>
        <w:t xml:space="preserve">Одлуку о </w:t>
      </w:r>
      <w:r w:rsidRPr="005319EF">
        <w:rPr>
          <w:rFonts w:ascii="Arial" w:hAnsi="Arial" w:cs="Arial"/>
          <w:bCs/>
          <w:lang w:val="sr-Cyrl-CS"/>
        </w:rPr>
        <w:t xml:space="preserve">приступању изради </w:t>
      </w:r>
      <w:r w:rsidR="00F17F4C" w:rsidRPr="005319EF">
        <w:rPr>
          <w:rFonts w:ascii="Arial" w:hAnsi="Arial" w:cs="Arial"/>
          <w:bCs/>
          <w:lang w:val="sr-Cyrl-CS"/>
        </w:rPr>
        <w:t>Извештаја о стратешкој</w:t>
      </w:r>
      <w:r w:rsidRPr="005319EF">
        <w:rPr>
          <w:rFonts w:ascii="Arial" w:hAnsi="Arial" w:cs="Arial"/>
          <w:b/>
          <w:bCs/>
          <w:lang w:val="sr-Cyrl-CS"/>
        </w:rPr>
        <w:t xml:space="preserve"> </w:t>
      </w:r>
      <w:r w:rsidRPr="005319EF">
        <w:rPr>
          <w:rFonts w:ascii="Arial" w:hAnsi="Arial" w:cs="Arial"/>
          <w:bCs/>
          <w:lang w:val="sr-Cyrl-CS"/>
        </w:rPr>
        <w:t>процен</w:t>
      </w:r>
      <w:r w:rsidR="007A7167" w:rsidRPr="005319EF">
        <w:rPr>
          <w:rFonts w:ascii="Arial" w:hAnsi="Arial" w:cs="Arial"/>
          <w:bCs/>
          <w:lang w:val="sr-Cyrl-CS"/>
        </w:rPr>
        <w:t>и</w:t>
      </w:r>
      <w:r w:rsidRPr="005319EF">
        <w:rPr>
          <w:rFonts w:ascii="Arial" w:hAnsi="Arial" w:cs="Arial"/>
          <w:bCs/>
          <w:lang w:val="sr-Cyrl-CS"/>
        </w:rPr>
        <w:t xml:space="preserve"> утицаја на животну </w:t>
      </w:r>
      <w:proofErr w:type="spellStart"/>
      <w:r w:rsidR="00F24083" w:rsidRPr="005319EF">
        <w:rPr>
          <w:rFonts w:ascii="Arial" w:hAnsi="Arial" w:cs="Arial"/>
        </w:rPr>
        <w:t>Плана</w:t>
      </w:r>
      <w:proofErr w:type="spellEnd"/>
      <w:r w:rsidR="00F24083" w:rsidRPr="005319EF">
        <w:rPr>
          <w:rFonts w:ascii="Arial" w:hAnsi="Arial" w:cs="Arial"/>
        </w:rPr>
        <w:t xml:space="preserve"> </w:t>
      </w:r>
      <w:proofErr w:type="spellStart"/>
      <w:r w:rsidR="00F24083" w:rsidRPr="005319EF">
        <w:rPr>
          <w:rFonts w:ascii="Arial" w:hAnsi="Arial" w:cs="Arial"/>
        </w:rPr>
        <w:t>детаљне</w:t>
      </w:r>
      <w:proofErr w:type="spellEnd"/>
      <w:r w:rsidR="00F24083" w:rsidRPr="005319EF">
        <w:rPr>
          <w:rFonts w:ascii="Arial" w:hAnsi="Arial" w:cs="Arial"/>
        </w:rPr>
        <w:t xml:space="preserve"> </w:t>
      </w:r>
      <w:proofErr w:type="spellStart"/>
      <w:r w:rsidR="00F24083" w:rsidRPr="005319EF">
        <w:rPr>
          <w:rFonts w:ascii="Arial" w:hAnsi="Arial" w:cs="Arial"/>
        </w:rPr>
        <w:t>регулације</w:t>
      </w:r>
      <w:proofErr w:type="spellEnd"/>
      <w:r w:rsidR="00F24083" w:rsidRPr="005319EF">
        <w:rPr>
          <w:rFonts w:ascii="Arial" w:hAnsi="Arial" w:cs="Arial"/>
        </w:rPr>
        <w:t xml:space="preserve"> </w:t>
      </w:r>
      <w:proofErr w:type="spellStart"/>
      <w:r w:rsidR="00F24083" w:rsidRPr="005319EF">
        <w:rPr>
          <w:rFonts w:ascii="Arial" w:hAnsi="Arial" w:cs="Arial"/>
        </w:rPr>
        <w:t>за</w:t>
      </w:r>
      <w:proofErr w:type="spellEnd"/>
      <w:r w:rsidR="00F24083" w:rsidRPr="005319EF">
        <w:rPr>
          <w:rFonts w:ascii="Arial" w:hAnsi="Arial" w:cs="Arial"/>
        </w:rPr>
        <w:t xml:space="preserve"> </w:t>
      </w:r>
      <w:proofErr w:type="spellStart"/>
      <w:r w:rsidR="00F24083" w:rsidRPr="005319EF">
        <w:rPr>
          <w:rFonts w:ascii="Arial" w:hAnsi="Arial" w:cs="Arial"/>
        </w:rPr>
        <w:t>постројење</w:t>
      </w:r>
      <w:proofErr w:type="spellEnd"/>
      <w:r w:rsidR="00F24083" w:rsidRPr="005319EF">
        <w:rPr>
          <w:rFonts w:ascii="Arial" w:hAnsi="Arial" w:cs="Arial"/>
        </w:rPr>
        <w:t xml:space="preserve"> </w:t>
      </w:r>
      <w:proofErr w:type="spellStart"/>
      <w:r w:rsidR="00F24083" w:rsidRPr="005319EF">
        <w:rPr>
          <w:rFonts w:ascii="Arial" w:hAnsi="Arial" w:cs="Arial"/>
        </w:rPr>
        <w:t>за</w:t>
      </w:r>
      <w:proofErr w:type="spellEnd"/>
      <w:r w:rsidR="00F24083" w:rsidRPr="005319EF">
        <w:rPr>
          <w:rFonts w:ascii="Arial" w:hAnsi="Arial" w:cs="Arial"/>
        </w:rPr>
        <w:t xml:space="preserve"> </w:t>
      </w:r>
      <w:proofErr w:type="spellStart"/>
      <w:r w:rsidR="00F24083" w:rsidRPr="005319EF">
        <w:rPr>
          <w:rFonts w:ascii="Arial" w:hAnsi="Arial" w:cs="Arial"/>
        </w:rPr>
        <w:t>пречишћавање</w:t>
      </w:r>
      <w:proofErr w:type="spellEnd"/>
      <w:r w:rsidR="00F24083" w:rsidRPr="005319EF">
        <w:rPr>
          <w:rFonts w:ascii="Arial" w:hAnsi="Arial" w:cs="Arial"/>
        </w:rPr>
        <w:t xml:space="preserve"> </w:t>
      </w:r>
      <w:proofErr w:type="spellStart"/>
      <w:r w:rsidR="00F24083" w:rsidRPr="005319EF">
        <w:rPr>
          <w:rFonts w:ascii="Arial" w:hAnsi="Arial" w:cs="Arial"/>
        </w:rPr>
        <w:t>отпадних</w:t>
      </w:r>
      <w:proofErr w:type="spellEnd"/>
      <w:r w:rsidR="00F24083" w:rsidRPr="005319EF">
        <w:rPr>
          <w:rFonts w:ascii="Arial" w:hAnsi="Arial" w:cs="Arial"/>
        </w:rPr>
        <w:t xml:space="preserve"> </w:t>
      </w:r>
      <w:proofErr w:type="spellStart"/>
      <w:r w:rsidR="00F24083" w:rsidRPr="005319EF">
        <w:rPr>
          <w:rFonts w:ascii="Arial" w:hAnsi="Arial" w:cs="Arial"/>
        </w:rPr>
        <w:t>вода</w:t>
      </w:r>
      <w:proofErr w:type="spellEnd"/>
      <w:r w:rsidR="00F24083" w:rsidRPr="005319EF">
        <w:rPr>
          <w:rFonts w:ascii="Arial" w:hAnsi="Arial" w:cs="Arial"/>
        </w:rPr>
        <w:t xml:space="preserve"> </w:t>
      </w:r>
      <w:proofErr w:type="spellStart"/>
      <w:r w:rsidR="00F24083" w:rsidRPr="005319EF">
        <w:rPr>
          <w:rFonts w:ascii="Arial" w:hAnsi="Arial" w:cs="Arial"/>
        </w:rPr>
        <w:t>насеља</w:t>
      </w:r>
      <w:proofErr w:type="spellEnd"/>
      <w:r w:rsidR="00F24083" w:rsidRPr="005319EF">
        <w:rPr>
          <w:rFonts w:ascii="Arial" w:hAnsi="Arial" w:cs="Arial"/>
        </w:rPr>
        <w:t xml:space="preserve"> </w:t>
      </w:r>
      <w:proofErr w:type="spellStart"/>
      <w:r w:rsidR="00F24083" w:rsidRPr="005319EF">
        <w:rPr>
          <w:rFonts w:ascii="Arial" w:hAnsi="Arial" w:cs="Arial"/>
        </w:rPr>
        <w:t>Витошевац</w:t>
      </w:r>
      <w:proofErr w:type="spellEnd"/>
      <w:r w:rsidR="00B53807" w:rsidRPr="005319EF">
        <w:rPr>
          <w:rFonts w:ascii="Arial" w:hAnsi="Arial" w:cs="Arial"/>
          <w:b/>
          <w:lang w:val="sr-Cyrl-RS"/>
        </w:rPr>
        <w:t xml:space="preserve"> </w:t>
      </w:r>
      <w:r w:rsidR="00F17F4C" w:rsidRPr="005319EF">
        <w:rPr>
          <w:rFonts w:ascii="Arial" w:hAnsi="Arial" w:cs="Arial"/>
          <w:b/>
          <w:bCs/>
          <w:lang w:val="sr-Cyrl-RS"/>
        </w:rPr>
        <w:t xml:space="preserve">, </w:t>
      </w:r>
      <w:r w:rsidRPr="005319EF">
        <w:rPr>
          <w:rFonts w:ascii="Arial" w:hAnsi="Arial" w:cs="Arial"/>
          <w:b/>
          <w:lang w:val="sr-Cyrl-RS"/>
        </w:rPr>
        <w:t xml:space="preserve"> </w:t>
      </w:r>
      <w:r w:rsidR="00F17F4C" w:rsidRPr="005319EF">
        <w:rPr>
          <w:rFonts w:ascii="Arial" w:hAnsi="Arial" w:cs="Arial"/>
          <w:lang w:val="sr-Cyrl-RS"/>
        </w:rPr>
        <w:t xml:space="preserve">по претходно </w:t>
      </w:r>
      <w:r w:rsidR="00214007" w:rsidRPr="005319EF">
        <w:rPr>
          <w:rFonts w:ascii="Arial" w:hAnsi="Arial" w:cs="Arial"/>
          <w:lang w:val="sr-Cyrl-RS"/>
        </w:rPr>
        <w:t>прибављеном мишљењу</w:t>
      </w:r>
      <w:r w:rsidR="00214007" w:rsidRPr="005319EF">
        <w:rPr>
          <w:rFonts w:ascii="Arial" w:hAnsi="Arial" w:cs="Arial"/>
          <w:b/>
          <w:lang w:val="sr-Cyrl-RS"/>
        </w:rPr>
        <w:t xml:space="preserve"> </w:t>
      </w:r>
      <w:r w:rsidR="00214007" w:rsidRPr="005319EF">
        <w:rPr>
          <w:rFonts w:ascii="Arial" w:hAnsi="Arial" w:cs="Arial"/>
          <w:lang w:val="sr-Cyrl-RS"/>
        </w:rPr>
        <w:t>Канцеларије</w:t>
      </w:r>
      <w:r w:rsidR="007A7167" w:rsidRPr="005319EF">
        <w:rPr>
          <w:rFonts w:ascii="Arial" w:hAnsi="Arial" w:cs="Arial"/>
          <w:lang w:val="sr-Cyrl-RS"/>
        </w:rPr>
        <w:t xml:space="preserve"> за локално-економски развој , П</w:t>
      </w:r>
      <w:r w:rsidR="00214007" w:rsidRPr="005319EF">
        <w:rPr>
          <w:rFonts w:ascii="Arial" w:hAnsi="Arial" w:cs="Arial"/>
          <w:lang w:val="sr-Cyrl-RS"/>
        </w:rPr>
        <w:t>ослов</w:t>
      </w:r>
      <w:r w:rsidR="007A7167" w:rsidRPr="005319EF">
        <w:rPr>
          <w:rFonts w:ascii="Arial" w:hAnsi="Arial" w:cs="Arial"/>
          <w:lang w:val="sr-Cyrl-RS"/>
        </w:rPr>
        <w:t>и</w:t>
      </w:r>
      <w:r w:rsidR="00214007" w:rsidRPr="005319EF">
        <w:rPr>
          <w:rFonts w:ascii="Arial" w:hAnsi="Arial" w:cs="Arial"/>
          <w:lang w:val="sr-Cyrl-RS"/>
        </w:rPr>
        <w:t xml:space="preserve"> заштите животне средине , број:501-</w:t>
      </w:r>
      <w:r w:rsidR="007A7167" w:rsidRPr="005319EF">
        <w:rPr>
          <w:rFonts w:ascii="Arial" w:hAnsi="Arial" w:cs="Arial"/>
          <w:lang w:val="sr-Cyrl-RS"/>
        </w:rPr>
        <w:t>18</w:t>
      </w:r>
      <w:r w:rsidR="00214007" w:rsidRPr="005319EF">
        <w:rPr>
          <w:rFonts w:ascii="Arial" w:hAnsi="Arial" w:cs="Arial"/>
          <w:lang w:val="sr-Cyrl-RS"/>
        </w:rPr>
        <w:t>/2</w:t>
      </w:r>
      <w:r w:rsidR="009B18C5" w:rsidRPr="005319EF">
        <w:rPr>
          <w:rFonts w:ascii="Arial" w:hAnsi="Arial" w:cs="Arial"/>
          <w:lang w:val="sr-Cyrl-RS"/>
        </w:rPr>
        <w:t>3</w:t>
      </w:r>
      <w:r w:rsidR="00214007" w:rsidRPr="005319EF">
        <w:rPr>
          <w:rFonts w:ascii="Arial" w:hAnsi="Arial" w:cs="Arial"/>
          <w:lang w:val="sr-Cyrl-RS"/>
        </w:rPr>
        <w:t xml:space="preserve">-02 од </w:t>
      </w:r>
      <w:r w:rsidR="007A7167" w:rsidRPr="005319EF">
        <w:rPr>
          <w:rFonts w:ascii="Arial" w:hAnsi="Arial" w:cs="Arial"/>
          <w:lang w:val="sr-Cyrl-RS"/>
        </w:rPr>
        <w:t>22</w:t>
      </w:r>
      <w:r w:rsidR="00214007" w:rsidRPr="005319EF">
        <w:rPr>
          <w:rFonts w:ascii="Arial" w:hAnsi="Arial" w:cs="Arial"/>
          <w:lang w:val="sr-Cyrl-RS"/>
        </w:rPr>
        <w:t>.</w:t>
      </w:r>
      <w:r w:rsidR="009B18C5" w:rsidRPr="005319EF">
        <w:rPr>
          <w:rFonts w:ascii="Arial" w:hAnsi="Arial" w:cs="Arial"/>
          <w:lang w:val="sr-Cyrl-RS"/>
        </w:rPr>
        <w:t>0</w:t>
      </w:r>
      <w:r w:rsidR="007A7167" w:rsidRPr="005319EF">
        <w:rPr>
          <w:rFonts w:ascii="Arial" w:hAnsi="Arial" w:cs="Arial"/>
          <w:lang w:val="sr-Cyrl-RS"/>
        </w:rPr>
        <w:t>2</w:t>
      </w:r>
      <w:r w:rsidR="00ED5A76" w:rsidRPr="005319EF">
        <w:rPr>
          <w:rFonts w:ascii="Arial" w:hAnsi="Arial" w:cs="Arial"/>
          <w:lang w:val="sr-Cyrl-RS"/>
        </w:rPr>
        <w:t>.20</w:t>
      </w:r>
      <w:r w:rsidR="00214007" w:rsidRPr="005319EF">
        <w:rPr>
          <w:rFonts w:ascii="Arial" w:hAnsi="Arial" w:cs="Arial"/>
          <w:lang w:val="sr-Cyrl-RS"/>
        </w:rPr>
        <w:t>2</w:t>
      </w:r>
      <w:r w:rsidR="009B18C5" w:rsidRPr="005319EF">
        <w:rPr>
          <w:rFonts w:ascii="Arial" w:hAnsi="Arial" w:cs="Arial"/>
          <w:lang w:val="sr-Cyrl-RS"/>
        </w:rPr>
        <w:t>3</w:t>
      </w:r>
      <w:r w:rsidR="00214007" w:rsidRPr="005319EF">
        <w:rPr>
          <w:rFonts w:ascii="Arial" w:hAnsi="Arial" w:cs="Arial"/>
          <w:lang w:val="sr-Cyrl-RS"/>
        </w:rPr>
        <w:t>. године</w:t>
      </w:r>
      <w:r w:rsidR="00214007" w:rsidRPr="005319EF">
        <w:rPr>
          <w:rFonts w:ascii="Arial" w:hAnsi="Arial" w:cs="Arial"/>
          <w:b/>
          <w:lang w:val="sr-Cyrl-RS"/>
        </w:rPr>
        <w:t xml:space="preserve"> </w:t>
      </w:r>
      <w:r w:rsidR="00214007" w:rsidRPr="005319EF">
        <w:rPr>
          <w:rFonts w:ascii="Arial" w:hAnsi="Arial" w:cs="Arial"/>
          <w:lang w:val="ru-RU"/>
        </w:rPr>
        <w:t xml:space="preserve">, </w:t>
      </w:r>
      <w:r w:rsidRPr="005319EF">
        <w:rPr>
          <w:rFonts w:ascii="Arial" w:hAnsi="Arial" w:cs="Arial"/>
          <w:lang w:val="ru-RU"/>
        </w:rPr>
        <w:t xml:space="preserve">донела је Скупштина општине Ражањ на седници </w:t>
      </w:r>
      <w:r w:rsidRPr="005319EF">
        <w:rPr>
          <w:rFonts w:ascii="Arial" w:hAnsi="Arial" w:cs="Arial"/>
          <w:lang w:val="ru-RU"/>
        </w:rPr>
        <w:lastRenderedPageBreak/>
        <w:t xml:space="preserve">одржаној </w:t>
      </w:r>
      <w:r w:rsidR="007A7167" w:rsidRPr="005319EF">
        <w:rPr>
          <w:rFonts w:ascii="Arial" w:hAnsi="Arial" w:cs="Arial"/>
          <w:lang w:val="sr-Cyrl-RS"/>
        </w:rPr>
        <w:t>28</w:t>
      </w:r>
      <w:r w:rsidRPr="005319EF">
        <w:rPr>
          <w:rFonts w:ascii="Arial" w:hAnsi="Arial" w:cs="Arial"/>
          <w:lang w:val="ru-RU"/>
        </w:rPr>
        <w:t>.</w:t>
      </w:r>
      <w:r w:rsidR="009B18C5" w:rsidRPr="005319EF">
        <w:rPr>
          <w:rFonts w:ascii="Arial" w:hAnsi="Arial" w:cs="Arial"/>
          <w:lang w:val="ru-RU"/>
        </w:rPr>
        <w:t>0</w:t>
      </w:r>
      <w:r w:rsidR="007A7167" w:rsidRPr="005319EF">
        <w:rPr>
          <w:rFonts w:ascii="Arial" w:hAnsi="Arial" w:cs="Arial"/>
          <w:lang w:val="ru-RU"/>
        </w:rPr>
        <w:t>2</w:t>
      </w:r>
      <w:r w:rsidR="00F17F4C" w:rsidRPr="005319EF">
        <w:rPr>
          <w:rFonts w:ascii="Arial" w:hAnsi="Arial" w:cs="Arial"/>
          <w:lang w:val="ru-RU"/>
        </w:rPr>
        <w:t>.202</w:t>
      </w:r>
      <w:r w:rsidR="009B18C5" w:rsidRPr="005319EF">
        <w:rPr>
          <w:rFonts w:ascii="Arial" w:hAnsi="Arial" w:cs="Arial"/>
          <w:lang w:val="sr-Cyrl-RS"/>
        </w:rPr>
        <w:t>3</w:t>
      </w:r>
      <w:r w:rsidRPr="005319EF">
        <w:rPr>
          <w:rFonts w:ascii="Arial" w:hAnsi="Arial" w:cs="Arial"/>
          <w:lang w:val="ru-RU"/>
        </w:rPr>
        <w:t xml:space="preserve">. године бр. </w:t>
      </w:r>
      <w:r w:rsidR="007A7167" w:rsidRPr="005319EF">
        <w:rPr>
          <w:rFonts w:ascii="Arial" w:hAnsi="Arial" w:cs="Arial"/>
          <w:lang w:val="sr-Cyrl-RS"/>
        </w:rPr>
        <w:t>350</w:t>
      </w:r>
      <w:r w:rsidR="00ED5A76" w:rsidRPr="005319EF">
        <w:rPr>
          <w:rFonts w:ascii="Arial" w:hAnsi="Arial" w:cs="Arial"/>
          <w:lang w:val="sr-Cyrl-RS"/>
        </w:rPr>
        <w:t>-</w:t>
      </w:r>
      <w:r w:rsidR="007A7167" w:rsidRPr="005319EF">
        <w:rPr>
          <w:rFonts w:ascii="Arial" w:hAnsi="Arial" w:cs="Arial"/>
          <w:lang w:val="sr-Cyrl-RS"/>
        </w:rPr>
        <w:t>7</w:t>
      </w:r>
      <w:r w:rsidR="00ED5A76" w:rsidRPr="005319EF">
        <w:rPr>
          <w:rFonts w:ascii="Arial" w:hAnsi="Arial" w:cs="Arial"/>
          <w:lang w:val="sr-Cyrl-RS"/>
        </w:rPr>
        <w:t xml:space="preserve">/23-11 </w:t>
      </w:r>
      <w:r w:rsidRPr="005319EF">
        <w:rPr>
          <w:rFonts w:ascii="Arial" w:hAnsi="Arial" w:cs="Arial"/>
          <w:lang w:val="ru-RU"/>
        </w:rPr>
        <w:t>и ист</w:t>
      </w:r>
      <w:r w:rsidRPr="005319EF">
        <w:rPr>
          <w:rFonts w:ascii="Arial" w:hAnsi="Arial" w:cs="Arial"/>
        </w:rPr>
        <w:t>a</w:t>
      </w:r>
      <w:r w:rsidRPr="005319EF">
        <w:rPr>
          <w:rFonts w:ascii="Arial" w:hAnsi="Arial" w:cs="Arial"/>
          <w:lang w:val="ru-RU"/>
        </w:rPr>
        <w:t xml:space="preserve"> је објављена у ,,Службеном листу  општине Ражањ “ бр. </w:t>
      </w:r>
      <w:r w:rsidR="007A7167" w:rsidRPr="005319EF">
        <w:rPr>
          <w:rFonts w:ascii="Arial" w:hAnsi="Arial" w:cs="Arial"/>
          <w:lang w:val="ru-RU"/>
        </w:rPr>
        <w:t>3</w:t>
      </w:r>
      <w:r w:rsidRPr="005319EF">
        <w:rPr>
          <w:rFonts w:ascii="Arial" w:hAnsi="Arial" w:cs="Arial"/>
          <w:lang w:val="ru-RU"/>
        </w:rPr>
        <w:t>/202</w:t>
      </w:r>
      <w:r w:rsidR="009B18C5" w:rsidRPr="005319EF">
        <w:rPr>
          <w:rFonts w:ascii="Arial" w:hAnsi="Arial" w:cs="Arial"/>
          <w:lang w:val="ru-RU"/>
        </w:rPr>
        <w:t>3</w:t>
      </w:r>
      <w:r w:rsidRPr="005319EF">
        <w:rPr>
          <w:rFonts w:ascii="Arial" w:hAnsi="Arial" w:cs="Arial"/>
          <w:lang w:val="ru-RU"/>
        </w:rPr>
        <w:t xml:space="preserve"> </w:t>
      </w:r>
      <w:r w:rsidRPr="005319EF">
        <w:rPr>
          <w:rFonts w:ascii="Arial" w:hAnsi="Arial" w:cs="Arial"/>
          <w:b/>
          <w:bCs/>
          <w:lang w:val="sr-Cyrl-CS"/>
        </w:rPr>
        <w:t>;</w:t>
      </w:r>
    </w:p>
    <w:p w14:paraId="15FF9510" w14:textId="77777777" w:rsidR="000D2167" w:rsidRPr="005319EF" w:rsidRDefault="000D2167" w:rsidP="005319EF">
      <w:pPr>
        <w:numPr>
          <w:ilvl w:val="0"/>
          <w:numId w:val="1"/>
        </w:numPr>
        <w:spacing w:after="0" w:line="240" w:lineRule="auto"/>
        <w:ind w:left="284" w:hanging="284"/>
        <w:jc w:val="both"/>
        <w:rPr>
          <w:rFonts w:ascii="Arial" w:hAnsi="Arial" w:cs="Arial"/>
        </w:rPr>
      </w:pPr>
      <w:r w:rsidRPr="005319EF">
        <w:rPr>
          <w:rFonts w:ascii="Arial" w:hAnsi="Arial" w:cs="Arial"/>
          <w:b/>
          <w:bCs/>
          <w:lang w:val="sr-Cyrl-CS"/>
        </w:rPr>
        <w:t xml:space="preserve">Носилац израде планске документације је орган надлежан за послове урбанизма - Општинска управа општине Ражањ, </w:t>
      </w:r>
      <w:r w:rsidRPr="005319EF">
        <w:rPr>
          <w:rFonts w:ascii="Arial" w:hAnsi="Arial" w:cs="Arial"/>
          <w:lang w:val="ru-RU"/>
        </w:rPr>
        <w:t xml:space="preserve">Одељење за друштвене делатности, општу управу, правне и заједничке послове, Одсек за </w:t>
      </w:r>
      <w:r w:rsidR="006A2204" w:rsidRPr="005319EF">
        <w:rPr>
          <w:rFonts w:ascii="Arial" w:hAnsi="Arial" w:cs="Arial"/>
          <w:lang w:val="ru-RU"/>
        </w:rPr>
        <w:t xml:space="preserve">планирање, </w:t>
      </w:r>
      <w:r w:rsidRPr="005319EF">
        <w:rPr>
          <w:rFonts w:ascii="Arial" w:hAnsi="Arial" w:cs="Arial"/>
          <w:lang w:val="ru-RU"/>
        </w:rPr>
        <w:t>урбанизам</w:t>
      </w:r>
      <w:r w:rsidR="006A2204" w:rsidRPr="005319EF">
        <w:rPr>
          <w:rFonts w:ascii="Arial" w:hAnsi="Arial" w:cs="Arial"/>
          <w:lang w:val="ru-RU"/>
        </w:rPr>
        <w:t>,</w:t>
      </w:r>
      <w:r w:rsidRPr="005319EF">
        <w:rPr>
          <w:rFonts w:ascii="Arial" w:hAnsi="Arial" w:cs="Arial"/>
          <w:lang w:val="sr-Latn-RS"/>
        </w:rPr>
        <w:t xml:space="preserve"> израдњу</w:t>
      </w:r>
      <w:r w:rsidR="006A2204" w:rsidRPr="005319EF">
        <w:rPr>
          <w:rFonts w:ascii="Arial" w:hAnsi="Arial" w:cs="Arial"/>
          <w:lang w:val="sr-Cyrl-RS"/>
        </w:rPr>
        <w:t xml:space="preserve"> и озакоњење</w:t>
      </w:r>
    </w:p>
    <w:p w14:paraId="090640BC" w14:textId="77777777" w:rsidR="007A7167" w:rsidRPr="005319EF" w:rsidRDefault="007A7167" w:rsidP="005319EF">
      <w:pPr>
        <w:numPr>
          <w:ilvl w:val="0"/>
          <w:numId w:val="1"/>
        </w:numPr>
        <w:spacing w:after="0" w:line="240" w:lineRule="auto"/>
        <w:ind w:left="284" w:hanging="284"/>
        <w:jc w:val="both"/>
        <w:rPr>
          <w:rFonts w:ascii="Arial" w:hAnsi="Arial" w:cs="Arial"/>
        </w:rPr>
      </w:pPr>
      <w:r w:rsidRPr="005319EF">
        <w:rPr>
          <w:rFonts w:ascii="Arial" w:hAnsi="Arial" w:cs="Arial"/>
          <w:b/>
          <w:bCs/>
          <w:lang w:val="sr-Cyrl-CS"/>
        </w:rPr>
        <w:t xml:space="preserve">Стручни обрађивач плана је Привредно друштво </w:t>
      </w:r>
      <w:r w:rsidRPr="005319EF">
        <w:rPr>
          <w:rFonts w:ascii="Arial" w:hAnsi="Arial" w:cs="Arial"/>
          <w:b/>
          <w:bCs/>
        </w:rPr>
        <w:t>„ИСТ УРБАН“ Д.О.О.</w:t>
      </w:r>
      <w:r w:rsidRPr="005319EF">
        <w:rPr>
          <w:rFonts w:ascii="Arial" w:hAnsi="Arial" w:cs="Arial"/>
          <w:b/>
          <w:bCs/>
          <w:lang w:val="sr-Cyrl-CS"/>
        </w:rPr>
        <w:t xml:space="preserve"> Ниш, на основу уговора закљученог између наручиоца  </w:t>
      </w:r>
      <w:r w:rsidRPr="005319EF">
        <w:rPr>
          <w:rFonts w:ascii="Arial" w:hAnsi="Arial" w:cs="Arial"/>
          <w:b/>
          <w:lang w:val="ru-RU"/>
        </w:rPr>
        <w:t>Општинске управе општине Ражањ (заводни број: 110-</w:t>
      </w:r>
      <w:r w:rsidR="006D545A" w:rsidRPr="005319EF">
        <w:rPr>
          <w:rFonts w:ascii="Arial" w:hAnsi="Arial" w:cs="Arial"/>
          <w:b/>
          <w:lang w:val="ru-RU"/>
        </w:rPr>
        <w:t>133</w:t>
      </w:r>
      <w:r w:rsidRPr="005319EF">
        <w:rPr>
          <w:rFonts w:ascii="Arial" w:hAnsi="Arial" w:cs="Arial"/>
          <w:b/>
          <w:lang w:val="ru-RU"/>
        </w:rPr>
        <w:t>/2</w:t>
      </w:r>
      <w:r w:rsidR="006D545A" w:rsidRPr="005319EF">
        <w:rPr>
          <w:rFonts w:ascii="Arial" w:hAnsi="Arial" w:cs="Arial"/>
          <w:b/>
          <w:lang w:val="ru-RU"/>
        </w:rPr>
        <w:t>3</w:t>
      </w:r>
      <w:r w:rsidRPr="005319EF">
        <w:rPr>
          <w:rFonts w:ascii="Arial" w:hAnsi="Arial" w:cs="Arial"/>
          <w:b/>
          <w:lang w:val="ru-RU"/>
        </w:rPr>
        <w:t>-02 од 1</w:t>
      </w:r>
      <w:r w:rsidR="006D545A" w:rsidRPr="005319EF">
        <w:rPr>
          <w:rFonts w:ascii="Arial" w:hAnsi="Arial" w:cs="Arial"/>
          <w:b/>
          <w:lang w:val="ru-RU"/>
        </w:rPr>
        <w:t>3</w:t>
      </w:r>
      <w:r w:rsidRPr="005319EF">
        <w:rPr>
          <w:rFonts w:ascii="Arial" w:hAnsi="Arial" w:cs="Arial"/>
          <w:b/>
          <w:lang w:val="ru-RU"/>
        </w:rPr>
        <w:t>.0</w:t>
      </w:r>
      <w:r w:rsidR="006D545A" w:rsidRPr="005319EF">
        <w:rPr>
          <w:rFonts w:ascii="Arial" w:hAnsi="Arial" w:cs="Arial"/>
          <w:b/>
          <w:lang w:val="ru-RU"/>
        </w:rPr>
        <w:t>7.</w:t>
      </w:r>
      <w:r w:rsidRPr="005319EF">
        <w:rPr>
          <w:rFonts w:ascii="Arial" w:hAnsi="Arial" w:cs="Arial"/>
          <w:b/>
          <w:lang w:val="ru-RU"/>
        </w:rPr>
        <w:t>202</w:t>
      </w:r>
      <w:r w:rsidR="006D545A" w:rsidRPr="005319EF">
        <w:rPr>
          <w:rFonts w:ascii="Arial" w:hAnsi="Arial" w:cs="Arial"/>
          <w:b/>
          <w:lang w:val="ru-RU"/>
        </w:rPr>
        <w:t>3</w:t>
      </w:r>
      <w:r w:rsidRPr="005319EF">
        <w:rPr>
          <w:rFonts w:ascii="Arial" w:hAnsi="Arial" w:cs="Arial"/>
          <w:b/>
          <w:lang w:val="ru-RU"/>
        </w:rPr>
        <w:t>. године )</w:t>
      </w:r>
      <w:r w:rsidR="005319EF">
        <w:rPr>
          <w:rFonts w:ascii="Arial" w:hAnsi="Arial" w:cs="Arial"/>
          <w:b/>
          <w:lang w:val="ru-RU"/>
        </w:rPr>
        <w:t xml:space="preserve"> </w:t>
      </w:r>
      <w:r w:rsidRPr="005319EF">
        <w:rPr>
          <w:rFonts w:ascii="Arial" w:hAnsi="Arial" w:cs="Arial"/>
          <w:b/>
          <w:lang w:val="ru-RU"/>
        </w:rPr>
        <w:t xml:space="preserve">и </w:t>
      </w:r>
      <w:r w:rsidRPr="005319EF">
        <w:rPr>
          <w:rFonts w:ascii="Arial" w:hAnsi="Arial" w:cs="Arial"/>
          <w:b/>
          <w:bCs/>
        </w:rPr>
        <w:t>„</w:t>
      </w:r>
      <w:r w:rsidR="005319EF">
        <w:rPr>
          <w:rFonts w:ascii="Arial" w:hAnsi="Arial" w:cs="Arial"/>
          <w:b/>
          <w:bCs/>
          <w:lang w:val="sr-Cyrl-RS"/>
        </w:rPr>
        <w:t>П</w:t>
      </w:r>
      <w:r w:rsidR="006D545A" w:rsidRPr="005319EF">
        <w:rPr>
          <w:rFonts w:ascii="Arial" w:hAnsi="Arial" w:cs="Arial"/>
          <w:b/>
          <w:bCs/>
          <w:lang w:val="sr-Cyrl-RS"/>
        </w:rPr>
        <w:t>ЛАН УРБАН</w:t>
      </w:r>
      <w:r w:rsidRPr="005319EF">
        <w:rPr>
          <w:rFonts w:ascii="Arial" w:hAnsi="Arial" w:cs="Arial"/>
          <w:b/>
          <w:bCs/>
        </w:rPr>
        <w:t>“ Д.О.О.</w:t>
      </w:r>
      <w:r w:rsidRPr="005319EF">
        <w:rPr>
          <w:rFonts w:ascii="Arial" w:hAnsi="Arial" w:cs="Arial"/>
          <w:b/>
          <w:bCs/>
          <w:lang w:val="sr-Cyrl-CS"/>
        </w:rPr>
        <w:t xml:space="preserve"> Ниш</w:t>
      </w:r>
      <w:r w:rsidR="006D545A" w:rsidRPr="005319EF">
        <w:rPr>
          <w:rFonts w:ascii="Arial" w:hAnsi="Arial" w:cs="Arial"/>
          <w:b/>
          <w:bCs/>
          <w:lang w:val="sr-Cyrl-CS"/>
        </w:rPr>
        <w:t>ка бања</w:t>
      </w:r>
      <w:r w:rsidRPr="005319EF">
        <w:rPr>
          <w:rFonts w:ascii="Arial" w:hAnsi="Arial" w:cs="Arial"/>
          <w:b/>
          <w:bCs/>
          <w:lang w:val="sr-Cyrl-CS"/>
        </w:rPr>
        <w:t xml:space="preserve"> (заводни број </w:t>
      </w:r>
      <w:r w:rsidR="006D545A" w:rsidRPr="005319EF">
        <w:rPr>
          <w:rFonts w:ascii="Arial" w:hAnsi="Arial" w:cs="Arial"/>
          <w:b/>
          <w:bCs/>
          <w:lang w:val="sr-Cyrl-CS"/>
        </w:rPr>
        <w:t>1802</w:t>
      </w:r>
      <w:r w:rsidRPr="005319EF">
        <w:rPr>
          <w:rFonts w:ascii="Arial" w:hAnsi="Arial" w:cs="Arial"/>
          <w:b/>
          <w:bCs/>
          <w:lang w:val="sr-Cyrl-CS"/>
        </w:rPr>
        <w:t>/0</w:t>
      </w:r>
      <w:r w:rsidR="006D545A" w:rsidRPr="005319EF">
        <w:rPr>
          <w:rFonts w:ascii="Arial" w:hAnsi="Arial" w:cs="Arial"/>
          <w:b/>
          <w:bCs/>
          <w:lang w:val="sr-Cyrl-CS"/>
        </w:rPr>
        <w:t>7</w:t>
      </w:r>
      <w:r w:rsidRPr="005319EF">
        <w:rPr>
          <w:rFonts w:ascii="Arial" w:hAnsi="Arial" w:cs="Arial"/>
          <w:b/>
          <w:bCs/>
          <w:lang w:val="sr-Cyrl-CS"/>
        </w:rPr>
        <w:t xml:space="preserve"> од 2</w:t>
      </w:r>
      <w:r w:rsidR="006D545A" w:rsidRPr="005319EF">
        <w:rPr>
          <w:rFonts w:ascii="Arial" w:hAnsi="Arial" w:cs="Arial"/>
          <w:b/>
          <w:bCs/>
          <w:lang w:val="sr-Cyrl-CS"/>
        </w:rPr>
        <w:t>5</w:t>
      </w:r>
      <w:r w:rsidRPr="005319EF">
        <w:rPr>
          <w:rFonts w:ascii="Arial" w:hAnsi="Arial" w:cs="Arial"/>
          <w:b/>
          <w:bCs/>
          <w:lang w:val="sr-Cyrl-CS"/>
        </w:rPr>
        <w:t>.0</w:t>
      </w:r>
      <w:r w:rsidR="006D545A" w:rsidRPr="005319EF">
        <w:rPr>
          <w:rFonts w:ascii="Arial" w:hAnsi="Arial" w:cs="Arial"/>
          <w:b/>
          <w:bCs/>
          <w:lang w:val="sr-Cyrl-CS"/>
        </w:rPr>
        <w:t>7</w:t>
      </w:r>
      <w:r w:rsidRPr="005319EF">
        <w:rPr>
          <w:rFonts w:ascii="Arial" w:hAnsi="Arial" w:cs="Arial"/>
          <w:b/>
          <w:bCs/>
          <w:lang w:val="sr-Cyrl-CS"/>
        </w:rPr>
        <w:t>.202</w:t>
      </w:r>
      <w:r w:rsidR="006D545A" w:rsidRPr="005319EF">
        <w:rPr>
          <w:rFonts w:ascii="Arial" w:hAnsi="Arial" w:cs="Arial"/>
          <w:b/>
          <w:bCs/>
          <w:lang w:val="sr-Cyrl-CS"/>
        </w:rPr>
        <w:t>3</w:t>
      </w:r>
      <w:r w:rsidRPr="005319EF">
        <w:rPr>
          <w:rFonts w:ascii="Arial" w:hAnsi="Arial" w:cs="Arial"/>
          <w:b/>
          <w:bCs/>
          <w:lang w:val="sr-Cyrl-CS"/>
        </w:rPr>
        <w:t>. године)</w:t>
      </w:r>
    </w:p>
    <w:p w14:paraId="4FEE2F6F" w14:textId="77777777" w:rsidR="00872EF3" w:rsidRPr="001F2EA7" w:rsidRDefault="00872EF3" w:rsidP="005319EF">
      <w:pPr>
        <w:numPr>
          <w:ilvl w:val="0"/>
          <w:numId w:val="1"/>
        </w:numPr>
        <w:spacing w:after="0" w:line="240" w:lineRule="auto"/>
        <w:ind w:left="284" w:hanging="284"/>
        <w:jc w:val="both"/>
        <w:rPr>
          <w:rFonts w:ascii="Arial" w:hAnsi="Arial" w:cs="Arial"/>
          <w:b/>
          <w:bCs/>
        </w:rPr>
      </w:pPr>
      <w:r w:rsidRPr="005319EF">
        <w:rPr>
          <w:rFonts w:ascii="Arial" w:hAnsi="Arial" w:cs="Arial"/>
          <w:b/>
          <w:bCs/>
          <w:lang w:val="sr-Cyrl-CS"/>
        </w:rPr>
        <w:t xml:space="preserve">План се израђује средствима  – Општине Ражањ уз суфинансирање </w:t>
      </w:r>
      <w:proofErr w:type="spellStart"/>
      <w:r w:rsidRPr="005319EF">
        <w:rPr>
          <w:rFonts w:ascii="Arial" w:hAnsi="Arial" w:cs="Arial"/>
          <w:b/>
          <w:bCs/>
        </w:rPr>
        <w:t>Министарства</w:t>
      </w:r>
      <w:proofErr w:type="spellEnd"/>
      <w:r w:rsidRPr="005319EF">
        <w:rPr>
          <w:rFonts w:ascii="Arial" w:hAnsi="Arial" w:cs="Arial"/>
          <w:b/>
          <w:bCs/>
        </w:rPr>
        <w:t xml:space="preserve"> </w:t>
      </w:r>
      <w:proofErr w:type="spellStart"/>
      <w:r w:rsidRPr="005319EF">
        <w:rPr>
          <w:rFonts w:ascii="Arial" w:hAnsi="Arial" w:cs="Arial"/>
          <w:b/>
          <w:bCs/>
        </w:rPr>
        <w:t>грађевинарства</w:t>
      </w:r>
      <w:proofErr w:type="spellEnd"/>
      <w:r w:rsidRPr="005319EF">
        <w:rPr>
          <w:rFonts w:ascii="Arial" w:hAnsi="Arial" w:cs="Arial"/>
          <w:b/>
          <w:bCs/>
        </w:rPr>
        <w:t xml:space="preserve"> , </w:t>
      </w:r>
      <w:proofErr w:type="spellStart"/>
      <w:r w:rsidRPr="005319EF">
        <w:rPr>
          <w:rFonts w:ascii="Arial" w:hAnsi="Arial" w:cs="Arial"/>
          <w:b/>
          <w:bCs/>
        </w:rPr>
        <w:t>саобраћаја</w:t>
      </w:r>
      <w:proofErr w:type="spellEnd"/>
      <w:r w:rsidRPr="005319EF">
        <w:rPr>
          <w:rFonts w:ascii="Arial" w:hAnsi="Arial" w:cs="Arial"/>
          <w:b/>
          <w:bCs/>
        </w:rPr>
        <w:t xml:space="preserve"> и </w:t>
      </w:r>
      <w:proofErr w:type="spellStart"/>
      <w:r w:rsidRPr="005319EF">
        <w:rPr>
          <w:rFonts w:ascii="Arial" w:hAnsi="Arial" w:cs="Arial"/>
          <w:b/>
          <w:bCs/>
        </w:rPr>
        <w:t>инфрастурктуре</w:t>
      </w:r>
      <w:proofErr w:type="spellEnd"/>
      <w:r w:rsidRPr="005319EF">
        <w:rPr>
          <w:rFonts w:ascii="Arial" w:hAnsi="Arial" w:cs="Arial"/>
          <w:b/>
          <w:bCs/>
        </w:rPr>
        <w:t xml:space="preserve"> РС </w:t>
      </w:r>
      <w:proofErr w:type="spellStart"/>
      <w:r w:rsidRPr="005319EF">
        <w:rPr>
          <w:rFonts w:ascii="Arial" w:hAnsi="Arial" w:cs="Arial"/>
          <w:b/>
          <w:bCs/>
        </w:rPr>
        <w:t>на</w:t>
      </w:r>
      <w:proofErr w:type="spellEnd"/>
      <w:r w:rsidRPr="005319EF">
        <w:rPr>
          <w:rFonts w:ascii="Arial" w:hAnsi="Arial" w:cs="Arial"/>
          <w:b/>
          <w:bCs/>
        </w:rPr>
        <w:t xml:space="preserve"> </w:t>
      </w:r>
      <w:proofErr w:type="spellStart"/>
      <w:r w:rsidRPr="005319EF">
        <w:rPr>
          <w:rFonts w:ascii="Arial" w:hAnsi="Arial" w:cs="Arial"/>
          <w:b/>
          <w:bCs/>
        </w:rPr>
        <w:t>основу</w:t>
      </w:r>
      <w:proofErr w:type="spellEnd"/>
      <w:r w:rsidRPr="005319EF">
        <w:rPr>
          <w:rFonts w:ascii="Arial" w:hAnsi="Arial" w:cs="Arial"/>
          <w:b/>
          <w:bCs/>
        </w:rPr>
        <w:t xml:space="preserve"> </w:t>
      </w:r>
      <w:proofErr w:type="spellStart"/>
      <w:r w:rsidRPr="005319EF">
        <w:rPr>
          <w:rFonts w:ascii="Arial" w:hAnsi="Arial" w:cs="Arial"/>
          <w:b/>
          <w:bCs/>
        </w:rPr>
        <w:t>Уговора</w:t>
      </w:r>
      <w:proofErr w:type="spellEnd"/>
      <w:r w:rsidRPr="005319EF">
        <w:rPr>
          <w:rFonts w:ascii="Arial" w:hAnsi="Arial" w:cs="Arial"/>
          <w:b/>
          <w:bCs/>
        </w:rPr>
        <w:t xml:space="preserve"> о </w:t>
      </w:r>
      <w:proofErr w:type="spellStart"/>
      <w:r w:rsidRPr="005319EF">
        <w:rPr>
          <w:rFonts w:ascii="Arial" w:hAnsi="Arial" w:cs="Arial"/>
          <w:b/>
          <w:bCs/>
        </w:rPr>
        <w:t>суфинансирању</w:t>
      </w:r>
      <w:proofErr w:type="spellEnd"/>
      <w:r w:rsidRPr="005319EF">
        <w:rPr>
          <w:rFonts w:ascii="Arial" w:hAnsi="Arial" w:cs="Arial"/>
          <w:b/>
          <w:bCs/>
        </w:rPr>
        <w:t xml:space="preserve"> </w:t>
      </w:r>
      <w:proofErr w:type="spellStart"/>
      <w:r w:rsidRPr="005319EF">
        <w:rPr>
          <w:rFonts w:ascii="Arial" w:hAnsi="Arial" w:cs="Arial"/>
          <w:b/>
          <w:bCs/>
        </w:rPr>
        <w:t>израде</w:t>
      </w:r>
      <w:proofErr w:type="spellEnd"/>
      <w:r w:rsidRPr="005319EF">
        <w:rPr>
          <w:rFonts w:ascii="Arial" w:hAnsi="Arial" w:cs="Arial"/>
          <w:b/>
          <w:bCs/>
        </w:rPr>
        <w:t xml:space="preserve"> </w:t>
      </w:r>
      <w:proofErr w:type="spellStart"/>
      <w:r w:rsidRPr="005319EF">
        <w:rPr>
          <w:rFonts w:ascii="Arial" w:hAnsi="Arial" w:cs="Arial"/>
          <w:b/>
          <w:bCs/>
        </w:rPr>
        <w:t>планског</w:t>
      </w:r>
      <w:proofErr w:type="spellEnd"/>
      <w:r w:rsidRPr="005319EF">
        <w:rPr>
          <w:rFonts w:ascii="Arial" w:hAnsi="Arial" w:cs="Arial"/>
          <w:b/>
          <w:bCs/>
        </w:rPr>
        <w:t xml:space="preserve"> </w:t>
      </w:r>
      <w:proofErr w:type="spellStart"/>
      <w:r w:rsidRPr="005319EF">
        <w:rPr>
          <w:rFonts w:ascii="Arial" w:hAnsi="Arial" w:cs="Arial"/>
          <w:b/>
          <w:bCs/>
        </w:rPr>
        <w:t>документа</w:t>
      </w:r>
      <w:proofErr w:type="spellEnd"/>
      <w:r w:rsidR="001F2EA7">
        <w:rPr>
          <w:rFonts w:ascii="Arial" w:hAnsi="Arial" w:cs="Arial"/>
          <w:b/>
          <w:bCs/>
          <w:lang w:val="sr-Cyrl-RS"/>
        </w:rPr>
        <w:t>,</w:t>
      </w:r>
      <w:r w:rsidRPr="005319EF">
        <w:rPr>
          <w:rFonts w:ascii="Arial" w:hAnsi="Arial" w:cs="Arial"/>
          <w:b/>
          <w:bCs/>
        </w:rPr>
        <w:t xml:space="preserve"> </w:t>
      </w:r>
      <w:proofErr w:type="spellStart"/>
      <w:r w:rsidRPr="005319EF">
        <w:rPr>
          <w:rFonts w:ascii="Arial" w:hAnsi="Arial" w:cs="Arial"/>
          <w:b/>
          <w:bCs/>
        </w:rPr>
        <w:t>закљученог</w:t>
      </w:r>
      <w:proofErr w:type="spellEnd"/>
      <w:r w:rsidRPr="005319EF">
        <w:rPr>
          <w:rFonts w:ascii="Arial" w:hAnsi="Arial" w:cs="Arial"/>
          <w:b/>
          <w:bCs/>
        </w:rPr>
        <w:t xml:space="preserve"> </w:t>
      </w:r>
      <w:proofErr w:type="spellStart"/>
      <w:r w:rsidRPr="005319EF">
        <w:rPr>
          <w:rFonts w:ascii="Arial" w:hAnsi="Arial" w:cs="Arial"/>
          <w:b/>
          <w:bCs/>
        </w:rPr>
        <w:t>између</w:t>
      </w:r>
      <w:proofErr w:type="spellEnd"/>
      <w:r w:rsidRPr="005319EF">
        <w:rPr>
          <w:rFonts w:ascii="Arial" w:hAnsi="Arial" w:cs="Arial"/>
          <w:b/>
          <w:bCs/>
        </w:rPr>
        <w:t xml:space="preserve"> </w:t>
      </w:r>
      <w:proofErr w:type="spellStart"/>
      <w:r w:rsidRPr="005319EF">
        <w:rPr>
          <w:rFonts w:ascii="Arial" w:hAnsi="Arial" w:cs="Arial"/>
          <w:b/>
          <w:bCs/>
        </w:rPr>
        <w:t>између</w:t>
      </w:r>
      <w:proofErr w:type="spellEnd"/>
      <w:r w:rsidRPr="005319EF">
        <w:rPr>
          <w:rFonts w:ascii="Arial" w:hAnsi="Arial" w:cs="Arial"/>
          <w:b/>
          <w:bCs/>
        </w:rPr>
        <w:t xml:space="preserve"> </w:t>
      </w:r>
      <w:proofErr w:type="spellStart"/>
      <w:r w:rsidRPr="005319EF">
        <w:rPr>
          <w:rFonts w:ascii="Arial" w:hAnsi="Arial" w:cs="Arial"/>
          <w:b/>
          <w:bCs/>
        </w:rPr>
        <w:t>Министарства</w:t>
      </w:r>
      <w:proofErr w:type="spellEnd"/>
      <w:r w:rsidRPr="005319EF">
        <w:rPr>
          <w:rFonts w:ascii="Arial" w:hAnsi="Arial" w:cs="Arial"/>
          <w:b/>
          <w:bCs/>
        </w:rPr>
        <w:t xml:space="preserve"> </w:t>
      </w:r>
      <w:proofErr w:type="spellStart"/>
      <w:r w:rsidRPr="005319EF">
        <w:rPr>
          <w:rFonts w:ascii="Arial" w:hAnsi="Arial" w:cs="Arial"/>
          <w:b/>
          <w:bCs/>
        </w:rPr>
        <w:t>грађевинарства</w:t>
      </w:r>
      <w:proofErr w:type="spellEnd"/>
      <w:r w:rsidRPr="005319EF">
        <w:rPr>
          <w:rFonts w:ascii="Arial" w:hAnsi="Arial" w:cs="Arial"/>
          <w:b/>
          <w:bCs/>
        </w:rPr>
        <w:t xml:space="preserve"> , </w:t>
      </w:r>
      <w:proofErr w:type="spellStart"/>
      <w:r w:rsidRPr="005319EF">
        <w:rPr>
          <w:rFonts w:ascii="Arial" w:hAnsi="Arial" w:cs="Arial"/>
          <w:b/>
          <w:bCs/>
        </w:rPr>
        <w:t>саобраћаја</w:t>
      </w:r>
      <w:proofErr w:type="spellEnd"/>
      <w:r w:rsidRPr="005319EF">
        <w:rPr>
          <w:rFonts w:ascii="Arial" w:hAnsi="Arial" w:cs="Arial"/>
          <w:b/>
          <w:bCs/>
        </w:rPr>
        <w:t xml:space="preserve"> и </w:t>
      </w:r>
      <w:proofErr w:type="spellStart"/>
      <w:r w:rsidRPr="005319EF">
        <w:rPr>
          <w:rFonts w:ascii="Arial" w:hAnsi="Arial" w:cs="Arial"/>
          <w:b/>
          <w:bCs/>
        </w:rPr>
        <w:t>инфраструктуре</w:t>
      </w:r>
      <w:proofErr w:type="spellEnd"/>
      <w:r w:rsidRPr="005319EF">
        <w:rPr>
          <w:rFonts w:ascii="Arial" w:hAnsi="Arial" w:cs="Arial"/>
          <w:b/>
          <w:bCs/>
        </w:rPr>
        <w:t xml:space="preserve"> </w:t>
      </w:r>
      <w:r w:rsidRPr="001F2EA7">
        <w:rPr>
          <w:rFonts w:ascii="Arial" w:hAnsi="Arial" w:cs="Arial"/>
          <w:b/>
          <w:bCs/>
        </w:rPr>
        <w:t xml:space="preserve">РС </w:t>
      </w:r>
      <w:r w:rsidR="007A7167" w:rsidRPr="001F2EA7">
        <w:rPr>
          <w:rFonts w:ascii="Arial" w:hAnsi="Arial" w:cs="Arial"/>
          <w:b/>
          <w:bCs/>
        </w:rPr>
        <w:t>(</w:t>
      </w:r>
      <w:proofErr w:type="spellStart"/>
      <w:r w:rsidR="007A7167" w:rsidRPr="001F2EA7">
        <w:rPr>
          <w:rFonts w:ascii="Arial" w:hAnsi="Arial" w:cs="Arial"/>
          <w:b/>
          <w:bCs/>
        </w:rPr>
        <w:t>заводни</w:t>
      </w:r>
      <w:proofErr w:type="spellEnd"/>
      <w:r w:rsidR="007A7167" w:rsidRPr="001F2EA7">
        <w:rPr>
          <w:rFonts w:ascii="Arial" w:hAnsi="Arial" w:cs="Arial"/>
          <w:b/>
          <w:bCs/>
        </w:rPr>
        <w:t xml:space="preserve"> </w:t>
      </w:r>
      <w:proofErr w:type="spellStart"/>
      <w:r w:rsidR="007A7167" w:rsidRPr="001F2EA7">
        <w:rPr>
          <w:rFonts w:ascii="Arial" w:hAnsi="Arial" w:cs="Arial"/>
          <w:b/>
          <w:bCs/>
        </w:rPr>
        <w:t>број</w:t>
      </w:r>
      <w:proofErr w:type="spellEnd"/>
      <w:r w:rsidR="007A7167" w:rsidRPr="001F2EA7">
        <w:rPr>
          <w:rFonts w:ascii="Arial" w:hAnsi="Arial" w:cs="Arial"/>
          <w:b/>
          <w:bCs/>
        </w:rPr>
        <w:t>: 401-00-00</w:t>
      </w:r>
      <w:r w:rsidR="001F2EA7" w:rsidRPr="001F2EA7">
        <w:rPr>
          <w:rFonts w:ascii="Arial" w:hAnsi="Arial" w:cs="Arial"/>
          <w:b/>
          <w:bCs/>
          <w:lang w:val="sr-Cyrl-RS"/>
        </w:rPr>
        <w:t>268</w:t>
      </w:r>
      <w:r w:rsidR="007A7167" w:rsidRPr="001F2EA7">
        <w:rPr>
          <w:rFonts w:ascii="Arial" w:hAnsi="Arial" w:cs="Arial"/>
          <w:b/>
          <w:bCs/>
        </w:rPr>
        <w:t>/</w:t>
      </w:r>
      <w:r w:rsidR="007A7167" w:rsidRPr="001F2EA7">
        <w:rPr>
          <w:rFonts w:ascii="Arial" w:hAnsi="Arial" w:cs="Arial"/>
          <w:b/>
          <w:bCs/>
          <w:lang w:val="sr-Cyrl-RS"/>
        </w:rPr>
        <w:t>6</w:t>
      </w:r>
      <w:r w:rsidR="007A7167" w:rsidRPr="001F2EA7">
        <w:rPr>
          <w:rFonts w:ascii="Arial" w:hAnsi="Arial" w:cs="Arial"/>
          <w:b/>
          <w:bCs/>
        </w:rPr>
        <w:t>/202</w:t>
      </w:r>
      <w:r w:rsidR="001F2EA7" w:rsidRPr="001F2EA7">
        <w:rPr>
          <w:rFonts w:ascii="Arial" w:hAnsi="Arial" w:cs="Arial"/>
          <w:b/>
          <w:bCs/>
          <w:lang w:val="sr-Cyrl-RS"/>
        </w:rPr>
        <w:t>3</w:t>
      </w:r>
      <w:r w:rsidR="007A7167" w:rsidRPr="001F2EA7">
        <w:rPr>
          <w:rFonts w:ascii="Arial" w:hAnsi="Arial" w:cs="Arial"/>
          <w:b/>
          <w:bCs/>
        </w:rPr>
        <w:t xml:space="preserve">-11 </w:t>
      </w:r>
      <w:proofErr w:type="spellStart"/>
      <w:r w:rsidR="007A7167" w:rsidRPr="001F2EA7">
        <w:rPr>
          <w:rFonts w:ascii="Arial" w:hAnsi="Arial" w:cs="Arial"/>
          <w:b/>
          <w:bCs/>
        </w:rPr>
        <w:t>од</w:t>
      </w:r>
      <w:proofErr w:type="spellEnd"/>
      <w:r w:rsidR="007A7167" w:rsidRPr="001F2EA7">
        <w:rPr>
          <w:rFonts w:ascii="Arial" w:hAnsi="Arial" w:cs="Arial"/>
          <w:b/>
          <w:bCs/>
        </w:rPr>
        <w:t xml:space="preserve"> </w:t>
      </w:r>
      <w:r w:rsidR="001F2EA7" w:rsidRPr="001F2EA7">
        <w:rPr>
          <w:rFonts w:ascii="Arial" w:hAnsi="Arial" w:cs="Arial"/>
          <w:b/>
          <w:bCs/>
          <w:lang w:val="sr-Cyrl-RS"/>
        </w:rPr>
        <w:t>28</w:t>
      </w:r>
      <w:r w:rsidR="007A7167" w:rsidRPr="001F2EA7">
        <w:rPr>
          <w:rFonts w:ascii="Arial" w:hAnsi="Arial" w:cs="Arial"/>
          <w:b/>
          <w:bCs/>
        </w:rPr>
        <w:t>.0</w:t>
      </w:r>
      <w:r w:rsidR="001F2EA7" w:rsidRPr="001F2EA7">
        <w:rPr>
          <w:rFonts w:ascii="Arial" w:hAnsi="Arial" w:cs="Arial"/>
          <w:b/>
          <w:bCs/>
          <w:lang w:val="sr-Cyrl-RS"/>
        </w:rPr>
        <w:t>4</w:t>
      </w:r>
      <w:r w:rsidR="007A7167" w:rsidRPr="001F2EA7">
        <w:rPr>
          <w:rFonts w:ascii="Arial" w:hAnsi="Arial" w:cs="Arial"/>
          <w:b/>
          <w:bCs/>
        </w:rPr>
        <w:t>.202</w:t>
      </w:r>
      <w:r w:rsidR="001F2EA7" w:rsidRPr="001F2EA7">
        <w:rPr>
          <w:rFonts w:ascii="Arial" w:hAnsi="Arial" w:cs="Arial"/>
          <w:b/>
          <w:bCs/>
          <w:lang w:val="sr-Cyrl-RS"/>
        </w:rPr>
        <w:t>3</w:t>
      </w:r>
      <w:r w:rsidR="007A7167" w:rsidRPr="001F2EA7">
        <w:rPr>
          <w:rFonts w:ascii="Arial" w:hAnsi="Arial" w:cs="Arial"/>
          <w:b/>
          <w:bCs/>
        </w:rPr>
        <w:t xml:space="preserve">. </w:t>
      </w:r>
      <w:proofErr w:type="spellStart"/>
      <w:r w:rsidR="007A7167" w:rsidRPr="001F2EA7">
        <w:rPr>
          <w:rFonts w:ascii="Arial" w:hAnsi="Arial" w:cs="Arial"/>
          <w:b/>
          <w:bCs/>
        </w:rPr>
        <w:t>године</w:t>
      </w:r>
      <w:proofErr w:type="spellEnd"/>
      <w:r w:rsidR="007A7167" w:rsidRPr="001F2EA7">
        <w:rPr>
          <w:rFonts w:ascii="Arial" w:hAnsi="Arial" w:cs="Arial"/>
          <w:b/>
          <w:bCs/>
        </w:rPr>
        <w:t xml:space="preserve"> ) и </w:t>
      </w:r>
      <w:proofErr w:type="spellStart"/>
      <w:r w:rsidR="007A7167" w:rsidRPr="001F2EA7">
        <w:rPr>
          <w:rFonts w:ascii="Arial" w:hAnsi="Arial" w:cs="Arial"/>
          <w:b/>
          <w:bCs/>
        </w:rPr>
        <w:t>Општине</w:t>
      </w:r>
      <w:proofErr w:type="spellEnd"/>
      <w:r w:rsidR="007A7167" w:rsidRPr="001F2EA7">
        <w:rPr>
          <w:rFonts w:ascii="Arial" w:hAnsi="Arial" w:cs="Arial"/>
          <w:b/>
          <w:bCs/>
        </w:rPr>
        <w:t xml:space="preserve"> </w:t>
      </w:r>
      <w:proofErr w:type="spellStart"/>
      <w:r w:rsidR="007A7167" w:rsidRPr="001F2EA7">
        <w:rPr>
          <w:rFonts w:ascii="Arial" w:hAnsi="Arial" w:cs="Arial"/>
          <w:b/>
          <w:bCs/>
        </w:rPr>
        <w:t>Ражањ</w:t>
      </w:r>
      <w:proofErr w:type="spellEnd"/>
      <w:r w:rsidR="007A7167" w:rsidRPr="001F2EA7">
        <w:rPr>
          <w:rFonts w:ascii="Arial" w:hAnsi="Arial" w:cs="Arial"/>
          <w:b/>
          <w:bCs/>
        </w:rPr>
        <w:t xml:space="preserve"> (</w:t>
      </w:r>
      <w:proofErr w:type="spellStart"/>
      <w:r w:rsidR="007A7167" w:rsidRPr="001F2EA7">
        <w:rPr>
          <w:rFonts w:ascii="Arial" w:hAnsi="Arial" w:cs="Arial"/>
          <w:b/>
          <w:bCs/>
        </w:rPr>
        <w:t>заводни</w:t>
      </w:r>
      <w:proofErr w:type="spellEnd"/>
      <w:r w:rsidR="007A7167" w:rsidRPr="001F2EA7">
        <w:rPr>
          <w:rFonts w:ascii="Arial" w:hAnsi="Arial" w:cs="Arial"/>
          <w:b/>
          <w:bCs/>
        </w:rPr>
        <w:t xml:space="preserve"> </w:t>
      </w:r>
      <w:proofErr w:type="spellStart"/>
      <w:r w:rsidR="007A7167" w:rsidRPr="001F2EA7">
        <w:rPr>
          <w:rFonts w:ascii="Arial" w:hAnsi="Arial" w:cs="Arial"/>
          <w:b/>
          <w:bCs/>
        </w:rPr>
        <w:t>број</w:t>
      </w:r>
      <w:proofErr w:type="spellEnd"/>
      <w:r w:rsidR="007A7167" w:rsidRPr="001F2EA7">
        <w:rPr>
          <w:rFonts w:ascii="Arial" w:hAnsi="Arial" w:cs="Arial"/>
          <w:b/>
          <w:bCs/>
        </w:rPr>
        <w:t>: 110-</w:t>
      </w:r>
      <w:r w:rsidR="001F2EA7" w:rsidRPr="001F2EA7">
        <w:rPr>
          <w:rFonts w:ascii="Arial" w:hAnsi="Arial" w:cs="Arial"/>
          <w:b/>
          <w:bCs/>
          <w:lang w:val="sr-Cyrl-RS"/>
        </w:rPr>
        <w:t>91</w:t>
      </w:r>
      <w:r w:rsidR="007A7167" w:rsidRPr="001F2EA7">
        <w:rPr>
          <w:rFonts w:ascii="Arial" w:hAnsi="Arial" w:cs="Arial"/>
          <w:b/>
          <w:bCs/>
        </w:rPr>
        <w:t>/2</w:t>
      </w:r>
      <w:r w:rsidR="001F2EA7" w:rsidRPr="001F2EA7">
        <w:rPr>
          <w:rFonts w:ascii="Arial" w:hAnsi="Arial" w:cs="Arial"/>
          <w:b/>
          <w:bCs/>
          <w:lang w:val="sr-Cyrl-RS"/>
        </w:rPr>
        <w:t>3</w:t>
      </w:r>
      <w:r w:rsidR="007A7167" w:rsidRPr="001F2EA7">
        <w:rPr>
          <w:rFonts w:ascii="Arial" w:hAnsi="Arial" w:cs="Arial"/>
          <w:b/>
          <w:bCs/>
        </w:rPr>
        <w:t xml:space="preserve">- 01  </w:t>
      </w:r>
      <w:proofErr w:type="spellStart"/>
      <w:r w:rsidR="007A7167" w:rsidRPr="001F2EA7">
        <w:rPr>
          <w:rFonts w:ascii="Arial" w:hAnsi="Arial" w:cs="Arial"/>
          <w:b/>
          <w:bCs/>
        </w:rPr>
        <w:t>од</w:t>
      </w:r>
      <w:proofErr w:type="spellEnd"/>
      <w:r w:rsidR="007A7167" w:rsidRPr="001F2EA7">
        <w:rPr>
          <w:rFonts w:ascii="Arial" w:hAnsi="Arial" w:cs="Arial"/>
          <w:b/>
          <w:bCs/>
        </w:rPr>
        <w:t xml:space="preserve"> 2</w:t>
      </w:r>
      <w:r w:rsidR="001F2EA7" w:rsidRPr="001F2EA7">
        <w:rPr>
          <w:rFonts w:ascii="Arial" w:hAnsi="Arial" w:cs="Arial"/>
          <w:b/>
          <w:bCs/>
          <w:lang w:val="sr-Cyrl-RS"/>
        </w:rPr>
        <w:t>3</w:t>
      </w:r>
      <w:r w:rsidR="007A7167" w:rsidRPr="001F2EA7">
        <w:rPr>
          <w:rFonts w:ascii="Arial" w:hAnsi="Arial" w:cs="Arial"/>
          <w:b/>
          <w:bCs/>
        </w:rPr>
        <w:t>.05.202</w:t>
      </w:r>
      <w:r w:rsidR="001F2EA7" w:rsidRPr="001F2EA7">
        <w:rPr>
          <w:rFonts w:ascii="Arial" w:hAnsi="Arial" w:cs="Arial"/>
          <w:b/>
          <w:bCs/>
          <w:lang w:val="sr-Cyrl-RS"/>
        </w:rPr>
        <w:t>3</w:t>
      </w:r>
      <w:r w:rsidR="007A7167" w:rsidRPr="001F2EA7">
        <w:rPr>
          <w:rFonts w:ascii="Arial" w:hAnsi="Arial" w:cs="Arial"/>
          <w:b/>
          <w:bCs/>
        </w:rPr>
        <w:t xml:space="preserve">. </w:t>
      </w:r>
      <w:proofErr w:type="spellStart"/>
      <w:r w:rsidR="007A7167" w:rsidRPr="001F2EA7">
        <w:rPr>
          <w:rFonts w:ascii="Arial" w:hAnsi="Arial" w:cs="Arial"/>
          <w:b/>
          <w:bCs/>
        </w:rPr>
        <w:t>године</w:t>
      </w:r>
      <w:proofErr w:type="spellEnd"/>
      <w:r w:rsidR="007A7167" w:rsidRPr="001F2EA7">
        <w:rPr>
          <w:rFonts w:ascii="Arial" w:hAnsi="Arial" w:cs="Arial"/>
          <w:b/>
          <w:bCs/>
        </w:rPr>
        <w:t>)</w:t>
      </w:r>
    </w:p>
    <w:p w14:paraId="7F9E8592" w14:textId="77777777" w:rsidR="000D2167" w:rsidRPr="005319EF" w:rsidRDefault="00907FB7" w:rsidP="005319EF">
      <w:pPr>
        <w:numPr>
          <w:ilvl w:val="0"/>
          <w:numId w:val="1"/>
        </w:numPr>
        <w:spacing w:after="0" w:line="240" w:lineRule="auto"/>
        <w:ind w:left="284" w:hanging="284"/>
        <w:jc w:val="both"/>
        <w:rPr>
          <w:rFonts w:ascii="Arial" w:hAnsi="Arial" w:cs="Arial"/>
        </w:rPr>
      </w:pPr>
      <w:r w:rsidRPr="005319EF">
        <w:rPr>
          <w:rFonts w:ascii="Arial" w:hAnsi="Arial" w:cs="Arial"/>
          <w:bCs/>
          <w:lang w:val="sr-Cyrl-CS"/>
        </w:rPr>
        <w:t>Материјал</w:t>
      </w:r>
      <w:r w:rsidR="000D2167" w:rsidRPr="005319EF">
        <w:rPr>
          <w:rFonts w:ascii="Arial" w:hAnsi="Arial" w:cs="Arial"/>
          <w:bCs/>
          <w:lang w:val="sr-Cyrl-CS"/>
        </w:rPr>
        <w:t xml:space="preserve"> за рани јавни увид </w:t>
      </w:r>
      <w:r w:rsidR="00FF77C2" w:rsidRPr="005319EF">
        <w:rPr>
          <w:rFonts w:ascii="Arial" w:hAnsi="Arial" w:cs="Arial"/>
          <w:bCs/>
          <w:lang w:val="sr-Cyrl-CS"/>
        </w:rPr>
        <w:t xml:space="preserve"> у</w:t>
      </w:r>
      <w:r w:rsidR="00500B3C" w:rsidRPr="005319EF">
        <w:rPr>
          <w:rFonts w:ascii="Arial" w:hAnsi="Arial" w:cs="Arial"/>
          <w:bCs/>
          <w:lang w:val="sr-Cyrl-CS"/>
        </w:rPr>
        <w:t xml:space="preserve"> </w:t>
      </w:r>
      <w:r w:rsidR="00FF77C2" w:rsidRPr="005319EF">
        <w:rPr>
          <w:rFonts w:ascii="Arial" w:hAnsi="Arial" w:cs="Arial"/>
          <w:bCs/>
          <w:lang w:val="sr-Cyrl-CS"/>
        </w:rPr>
        <w:t xml:space="preserve"> </w:t>
      </w:r>
      <w:proofErr w:type="spellStart"/>
      <w:r w:rsidR="007A7167" w:rsidRPr="005319EF">
        <w:rPr>
          <w:rFonts w:ascii="Arial" w:hAnsi="Arial" w:cs="Arial"/>
          <w:b/>
          <w:bCs/>
        </w:rPr>
        <w:t>План</w:t>
      </w:r>
      <w:proofErr w:type="spellEnd"/>
      <w:r w:rsidR="00F24083" w:rsidRPr="005319EF">
        <w:rPr>
          <w:rFonts w:ascii="Arial" w:hAnsi="Arial" w:cs="Arial"/>
          <w:b/>
          <w:bCs/>
        </w:rPr>
        <w:t xml:space="preserve"> </w:t>
      </w:r>
      <w:proofErr w:type="spellStart"/>
      <w:r w:rsidR="00F24083" w:rsidRPr="005319EF">
        <w:rPr>
          <w:rFonts w:ascii="Arial" w:hAnsi="Arial" w:cs="Arial"/>
          <w:b/>
          <w:bCs/>
        </w:rPr>
        <w:t>детаљне</w:t>
      </w:r>
      <w:proofErr w:type="spellEnd"/>
      <w:r w:rsidR="00F24083" w:rsidRPr="005319EF">
        <w:rPr>
          <w:rFonts w:ascii="Arial" w:hAnsi="Arial" w:cs="Arial"/>
          <w:b/>
          <w:bCs/>
        </w:rPr>
        <w:t xml:space="preserve"> </w:t>
      </w:r>
      <w:proofErr w:type="spellStart"/>
      <w:r w:rsidR="00F24083" w:rsidRPr="005319EF">
        <w:rPr>
          <w:rFonts w:ascii="Arial" w:hAnsi="Arial" w:cs="Arial"/>
          <w:b/>
          <w:bCs/>
        </w:rPr>
        <w:t>регулације</w:t>
      </w:r>
      <w:proofErr w:type="spellEnd"/>
      <w:r w:rsidR="00F24083" w:rsidRPr="005319EF">
        <w:rPr>
          <w:rFonts w:ascii="Arial" w:hAnsi="Arial" w:cs="Arial"/>
          <w:b/>
          <w:bCs/>
        </w:rPr>
        <w:t xml:space="preserve"> </w:t>
      </w:r>
      <w:proofErr w:type="spellStart"/>
      <w:r w:rsidR="00F24083" w:rsidRPr="005319EF">
        <w:rPr>
          <w:rFonts w:ascii="Arial" w:hAnsi="Arial" w:cs="Arial"/>
          <w:b/>
          <w:bCs/>
        </w:rPr>
        <w:t>за</w:t>
      </w:r>
      <w:proofErr w:type="spellEnd"/>
      <w:r w:rsidR="00F24083" w:rsidRPr="005319EF">
        <w:rPr>
          <w:rFonts w:ascii="Arial" w:hAnsi="Arial" w:cs="Arial"/>
          <w:b/>
          <w:bCs/>
        </w:rPr>
        <w:t xml:space="preserve"> </w:t>
      </w:r>
      <w:proofErr w:type="spellStart"/>
      <w:r w:rsidR="00F24083" w:rsidRPr="005319EF">
        <w:rPr>
          <w:rFonts w:ascii="Arial" w:hAnsi="Arial" w:cs="Arial"/>
          <w:b/>
          <w:bCs/>
        </w:rPr>
        <w:t>постројење</w:t>
      </w:r>
      <w:proofErr w:type="spellEnd"/>
      <w:r w:rsidR="00F24083" w:rsidRPr="005319EF">
        <w:rPr>
          <w:rFonts w:ascii="Arial" w:hAnsi="Arial" w:cs="Arial"/>
          <w:b/>
          <w:bCs/>
        </w:rPr>
        <w:t xml:space="preserve"> </w:t>
      </w:r>
      <w:proofErr w:type="spellStart"/>
      <w:r w:rsidR="00F24083" w:rsidRPr="005319EF">
        <w:rPr>
          <w:rFonts w:ascii="Arial" w:hAnsi="Arial" w:cs="Arial"/>
          <w:b/>
          <w:bCs/>
        </w:rPr>
        <w:t>за</w:t>
      </w:r>
      <w:proofErr w:type="spellEnd"/>
      <w:r w:rsidR="00F24083" w:rsidRPr="005319EF">
        <w:rPr>
          <w:rFonts w:ascii="Arial" w:hAnsi="Arial" w:cs="Arial"/>
          <w:b/>
          <w:bCs/>
        </w:rPr>
        <w:t xml:space="preserve"> </w:t>
      </w:r>
      <w:proofErr w:type="spellStart"/>
      <w:r w:rsidR="00F24083" w:rsidRPr="005319EF">
        <w:rPr>
          <w:rFonts w:ascii="Arial" w:hAnsi="Arial" w:cs="Arial"/>
          <w:b/>
          <w:bCs/>
        </w:rPr>
        <w:t>пречишћавање</w:t>
      </w:r>
      <w:proofErr w:type="spellEnd"/>
      <w:r w:rsidR="00F24083" w:rsidRPr="005319EF">
        <w:rPr>
          <w:rFonts w:ascii="Arial" w:hAnsi="Arial" w:cs="Arial"/>
          <w:b/>
          <w:bCs/>
        </w:rPr>
        <w:t xml:space="preserve"> </w:t>
      </w:r>
      <w:proofErr w:type="spellStart"/>
      <w:r w:rsidR="00F24083" w:rsidRPr="005319EF">
        <w:rPr>
          <w:rFonts w:ascii="Arial" w:hAnsi="Arial" w:cs="Arial"/>
          <w:b/>
          <w:bCs/>
        </w:rPr>
        <w:t>отпадних</w:t>
      </w:r>
      <w:proofErr w:type="spellEnd"/>
      <w:r w:rsidR="00F24083" w:rsidRPr="005319EF">
        <w:rPr>
          <w:rFonts w:ascii="Arial" w:hAnsi="Arial" w:cs="Arial"/>
          <w:b/>
          <w:bCs/>
        </w:rPr>
        <w:t xml:space="preserve"> </w:t>
      </w:r>
      <w:proofErr w:type="spellStart"/>
      <w:r w:rsidR="00F24083" w:rsidRPr="005319EF">
        <w:rPr>
          <w:rFonts w:ascii="Arial" w:hAnsi="Arial" w:cs="Arial"/>
          <w:b/>
          <w:bCs/>
        </w:rPr>
        <w:t>вода</w:t>
      </w:r>
      <w:proofErr w:type="spellEnd"/>
      <w:r w:rsidR="00F24083" w:rsidRPr="005319EF">
        <w:rPr>
          <w:rFonts w:ascii="Arial" w:hAnsi="Arial" w:cs="Arial"/>
          <w:b/>
          <w:bCs/>
        </w:rPr>
        <w:t xml:space="preserve"> </w:t>
      </w:r>
      <w:proofErr w:type="spellStart"/>
      <w:r w:rsidR="00F24083" w:rsidRPr="005319EF">
        <w:rPr>
          <w:rFonts w:ascii="Arial" w:hAnsi="Arial" w:cs="Arial"/>
          <w:b/>
          <w:bCs/>
        </w:rPr>
        <w:t>насеља</w:t>
      </w:r>
      <w:proofErr w:type="spellEnd"/>
      <w:r w:rsidR="00F24083" w:rsidRPr="005319EF">
        <w:rPr>
          <w:rFonts w:ascii="Arial" w:hAnsi="Arial" w:cs="Arial"/>
          <w:b/>
          <w:bCs/>
        </w:rPr>
        <w:t xml:space="preserve"> </w:t>
      </w:r>
      <w:proofErr w:type="spellStart"/>
      <w:r w:rsidR="00F24083" w:rsidRPr="005319EF">
        <w:rPr>
          <w:rFonts w:ascii="Arial" w:hAnsi="Arial" w:cs="Arial"/>
          <w:b/>
          <w:bCs/>
        </w:rPr>
        <w:t>Витошевац</w:t>
      </w:r>
      <w:proofErr w:type="spellEnd"/>
      <w:r w:rsidR="00B53807" w:rsidRPr="005319EF">
        <w:rPr>
          <w:rFonts w:ascii="Arial" w:hAnsi="Arial" w:cs="Arial"/>
          <w:b/>
          <w:bCs/>
          <w:lang w:val="sr-Cyrl-RS"/>
        </w:rPr>
        <w:t xml:space="preserve"> </w:t>
      </w:r>
      <w:r w:rsidR="000D2167" w:rsidRPr="005319EF">
        <w:rPr>
          <w:rFonts w:ascii="Arial" w:hAnsi="Arial" w:cs="Arial"/>
          <w:b/>
          <w:bCs/>
          <w:lang w:val="sr-Cyrl-CS"/>
        </w:rPr>
        <w:t>,</w:t>
      </w:r>
      <w:r w:rsidR="007509C0" w:rsidRPr="005319EF">
        <w:rPr>
          <w:rFonts w:ascii="Arial" w:hAnsi="Arial" w:cs="Arial"/>
          <w:b/>
          <w:bCs/>
          <w:lang w:val="sr-Cyrl-CS"/>
        </w:rPr>
        <w:t xml:space="preserve"> </w:t>
      </w:r>
      <w:r w:rsidR="000D2167" w:rsidRPr="005319EF">
        <w:rPr>
          <w:rFonts w:ascii="Arial" w:hAnsi="Arial" w:cs="Arial"/>
          <w:bCs/>
          <w:lang w:val="sr-Cyrl-CS"/>
        </w:rPr>
        <w:t>припремило је</w:t>
      </w:r>
      <w:r w:rsidR="007509C0" w:rsidRPr="005319EF">
        <w:rPr>
          <w:rFonts w:ascii="Arial" w:hAnsi="Arial" w:cs="Arial"/>
          <w:bCs/>
          <w:lang w:val="sr-Cyrl-CS"/>
        </w:rPr>
        <w:t xml:space="preserve"> </w:t>
      </w:r>
      <w:r w:rsidR="007A7167" w:rsidRPr="005319EF">
        <w:rPr>
          <w:rFonts w:ascii="Arial" w:hAnsi="Arial" w:cs="Arial"/>
          <w:bCs/>
          <w:lang w:val="sr-Cyrl-CS"/>
        </w:rPr>
        <w:t xml:space="preserve">Привредно друштво </w:t>
      </w:r>
      <w:r w:rsidR="007A7167" w:rsidRPr="005319EF">
        <w:rPr>
          <w:rFonts w:ascii="Arial" w:hAnsi="Arial" w:cs="Arial"/>
          <w:bCs/>
        </w:rPr>
        <w:t>„ИСТ УРБАН“ Д.О.О.</w:t>
      </w:r>
      <w:r w:rsidR="007A7167" w:rsidRPr="005319EF">
        <w:rPr>
          <w:rFonts w:ascii="Arial" w:hAnsi="Arial" w:cs="Arial"/>
          <w:bCs/>
          <w:lang w:val="sr-Cyrl-CS"/>
        </w:rPr>
        <w:t xml:space="preserve"> Ниш</w:t>
      </w:r>
      <w:r w:rsidR="000D2167" w:rsidRPr="005319EF">
        <w:rPr>
          <w:rFonts w:ascii="Arial" w:hAnsi="Arial" w:cs="Arial"/>
          <w:bCs/>
          <w:lang w:val="sr-Cyrl-CS"/>
        </w:rPr>
        <w:t xml:space="preserve">, одговорни </w:t>
      </w:r>
      <w:r w:rsidR="00FF77C2" w:rsidRPr="005319EF">
        <w:rPr>
          <w:rFonts w:ascii="Arial" w:hAnsi="Arial" w:cs="Arial"/>
          <w:bCs/>
          <w:lang w:val="sr-Cyrl-CS"/>
        </w:rPr>
        <w:t>урбаниста</w:t>
      </w:r>
      <w:r w:rsidR="000D2167" w:rsidRPr="005319EF">
        <w:rPr>
          <w:rFonts w:ascii="Arial" w:hAnsi="Arial" w:cs="Arial"/>
          <w:bCs/>
          <w:lang w:val="sr-Cyrl-CS"/>
        </w:rPr>
        <w:t xml:space="preserve">  </w:t>
      </w:r>
      <w:r w:rsidR="007A7167" w:rsidRPr="005319EF">
        <w:rPr>
          <w:rFonts w:ascii="Arial" w:hAnsi="Arial" w:cs="Arial"/>
          <w:bCs/>
          <w:lang w:val="sr-Cyrl-CS"/>
        </w:rPr>
        <w:t>Станислава Илић</w:t>
      </w:r>
      <w:r w:rsidR="000D2167" w:rsidRPr="005319EF">
        <w:rPr>
          <w:rFonts w:ascii="Arial" w:hAnsi="Arial" w:cs="Arial"/>
          <w:bCs/>
          <w:lang w:val="sr-Cyrl-CS"/>
        </w:rPr>
        <w:t>, дипл.</w:t>
      </w:r>
      <w:r w:rsidR="00500B3C" w:rsidRPr="005319EF">
        <w:rPr>
          <w:rFonts w:ascii="Arial" w:hAnsi="Arial" w:cs="Arial"/>
          <w:bCs/>
          <w:lang w:val="sr-Cyrl-CS"/>
        </w:rPr>
        <w:t>инж.</w:t>
      </w:r>
      <w:r w:rsidR="007A7167" w:rsidRPr="005319EF">
        <w:rPr>
          <w:rFonts w:ascii="Arial" w:hAnsi="Arial" w:cs="Arial"/>
          <w:bCs/>
          <w:lang w:val="sr-Cyrl-CS"/>
        </w:rPr>
        <w:t>арх</w:t>
      </w:r>
      <w:r w:rsidR="00500B3C" w:rsidRPr="005319EF">
        <w:rPr>
          <w:rFonts w:ascii="Arial" w:hAnsi="Arial" w:cs="Arial"/>
          <w:bCs/>
          <w:lang w:val="sr-Cyrl-CS"/>
        </w:rPr>
        <w:t>.</w:t>
      </w:r>
      <w:r w:rsidR="000D2167" w:rsidRPr="005319EF">
        <w:rPr>
          <w:rFonts w:ascii="Arial" w:hAnsi="Arial" w:cs="Arial"/>
          <w:bCs/>
          <w:lang w:val="sr-Cyrl-CS"/>
        </w:rPr>
        <w:t xml:space="preserve"> (лиценца</w:t>
      </w:r>
      <w:r w:rsidR="00500B3C" w:rsidRPr="005319EF">
        <w:rPr>
          <w:rFonts w:ascii="Arial" w:hAnsi="Arial" w:cs="Arial"/>
          <w:bCs/>
          <w:lang w:val="sr-Cyrl-CS"/>
        </w:rPr>
        <w:t xml:space="preserve"> ИКС бр.</w:t>
      </w:r>
      <w:r w:rsidR="000D2167" w:rsidRPr="005319EF">
        <w:rPr>
          <w:rFonts w:ascii="Arial" w:hAnsi="Arial" w:cs="Arial"/>
          <w:bCs/>
          <w:lang w:val="sr-Cyrl-CS"/>
        </w:rPr>
        <w:t xml:space="preserve"> </w:t>
      </w:r>
      <w:r w:rsidR="007A7167" w:rsidRPr="005319EF">
        <w:rPr>
          <w:rFonts w:ascii="Arial" w:hAnsi="Arial" w:cs="Arial"/>
          <w:bCs/>
          <w:lang w:val="sr-Cyrl-CS"/>
        </w:rPr>
        <w:t>200</w:t>
      </w:r>
      <w:r w:rsidR="00872EF3" w:rsidRPr="005319EF">
        <w:rPr>
          <w:rFonts w:ascii="Arial" w:hAnsi="Arial" w:cs="Arial"/>
          <w:bCs/>
          <w:lang w:val="sr-Cyrl-CS"/>
        </w:rPr>
        <w:t xml:space="preserve"> </w:t>
      </w:r>
      <w:r w:rsidR="007A7167" w:rsidRPr="005319EF">
        <w:rPr>
          <w:rFonts w:ascii="Arial" w:hAnsi="Arial" w:cs="Arial"/>
          <w:bCs/>
          <w:lang w:val="sr-Cyrl-CS"/>
        </w:rPr>
        <w:t>0115</w:t>
      </w:r>
      <w:r w:rsidR="000D2167" w:rsidRPr="005319EF">
        <w:rPr>
          <w:rFonts w:ascii="Arial" w:hAnsi="Arial" w:cs="Arial"/>
          <w:bCs/>
          <w:lang w:val="sr-Cyrl-CS"/>
        </w:rPr>
        <w:t xml:space="preserve"> </w:t>
      </w:r>
      <w:r w:rsidR="007A7167" w:rsidRPr="005319EF">
        <w:rPr>
          <w:rFonts w:ascii="Arial" w:hAnsi="Arial" w:cs="Arial"/>
          <w:bCs/>
          <w:lang w:val="sr-Cyrl-CS"/>
        </w:rPr>
        <w:t>03</w:t>
      </w:r>
      <w:r w:rsidR="000D2167" w:rsidRPr="005319EF">
        <w:rPr>
          <w:rFonts w:ascii="Arial" w:hAnsi="Arial" w:cs="Arial"/>
          <w:bCs/>
          <w:lang w:val="sr-Cyrl-CS"/>
        </w:rPr>
        <w:t xml:space="preserve">) </w:t>
      </w:r>
    </w:p>
    <w:p w14:paraId="7F77207B" w14:textId="77777777" w:rsidR="000D2167" w:rsidRPr="005319EF" w:rsidRDefault="00907FB7" w:rsidP="005319EF">
      <w:pPr>
        <w:numPr>
          <w:ilvl w:val="0"/>
          <w:numId w:val="1"/>
        </w:numPr>
        <w:spacing w:after="0" w:line="240" w:lineRule="auto"/>
        <w:ind w:left="284" w:hanging="284"/>
        <w:jc w:val="both"/>
        <w:rPr>
          <w:rFonts w:ascii="Arial" w:hAnsi="Arial" w:cs="Arial"/>
        </w:rPr>
      </w:pPr>
      <w:r w:rsidRPr="005319EF">
        <w:rPr>
          <w:rFonts w:ascii="Arial" w:hAnsi="Arial" w:cs="Arial"/>
          <w:bCs/>
          <w:lang w:val="sr-Cyrl-CS"/>
        </w:rPr>
        <w:t>Материјал</w:t>
      </w:r>
      <w:r w:rsidR="000D2167" w:rsidRPr="005319EF">
        <w:rPr>
          <w:rFonts w:ascii="Arial" w:hAnsi="Arial" w:cs="Arial"/>
          <w:bCs/>
          <w:lang w:val="sr-Cyrl-CS"/>
        </w:rPr>
        <w:t xml:space="preserve"> припремљен у почетној фази израде Плана садржи: општи део, текстуални део и графички део.</w:t>
      </w:r>
    </w:p>
    <w:p w14:paraId="18260500" w14:textId="77777777" w:rsidR="000D2167" w:rsidRPr="005319EF" w:rsidRDefault="00130251" w:rsidP="005319EF">
      <w:pPr>
        <w:numPr>
          <w:ilvl w:val="0"/>
          <w:numId w:val="1"/>
        </w:numPr>
        <w:spacing w:after="0" w:line="240" w:lineRule="auto"/>
        <w:ind w:left="284" w:hanging="284"/>
        <w:jc w:val="both"/>
        <w:rPr>
          <w:rFonts w:ascii="Arial" w:hAnsi="Arial" w:cs="Arial"/>
          <w:bCs/>
          <w:lang w:val="sr-Cyrl-CS"/>
        </w:rPr>
      </w:pPr>
      <w:r w:rsidRPr="005319EF">
        <w:rPr>
          <w:rFonts w:ascii="Arial" w:hAnsi="Arial" w:cs="Arial"/>
          <w:bCs/>
          <w:lang w:val="sr-Cyrl-CS"/>
        </w:rPr>
        <w:t xml:space="preserve"> </w:t>
      </w:r>
      <w:r w:rsidR="00872EF3" w:rsidRPr="005319EF">
        <w:rPr>
          <w:rFonts w:ascii="Arial" w:hAnsi="Arial" w:cs="Arial"/>
          <w:bCs/>
          <w:lang w:val="sr-Cyrl-CS"/>
        </w:rPr>
        <w:t>Плански основ: Просторни план општине Ражањ (,,Службени лист општине Ражањ“ бр. 4/12, 1/22 и 12/23).</w:t>
      </w:r>
      <w:r w:rsidRPr="005319EF">
        <w:rPr>
          <w:rFonts w:ascii="Arial" w:hAnsi="Arial" w:cs="Arial"/>
        </w:rPr>
        <w:t xml:space="preserve"> </w:t>
      </w:r>
      <w:r w:rsidRPr="005319EF">
        <w:rPr>
          <w:rFonts w:ascii="Arial" w:hAnsi="Arial" w:cs="Arial"/>
          <w:bCs/>
          <w:lang w:val="sr-Cyrl-CS"/>
        </w:rPr>
        <w:t>Циљеви израде Плана су дефинисање услова за изградњу постројења за пречишћавање отпадних вода, стварање могућности за развој комуналне инфраструктуре, решавање имовинско правних односа, подизање опште развијености простора, повећање квалитета живота становништва као и заштита и очување животне средине.</w:t>
      </w:r>
      <w:r w:rsidR="00872EF3" w:rsidRPr="005319EF">
        <w:rPr>
          <w:rFonts w:ascii="Arial" w:hAnsi="Arial" w:cs="Arial"/>
          <w:bCs/>
          <w:lang w:val="sr-Cyrl-CS"/>
        </w:rPr>
        <w:t xml:space="preserve"> </w:t>
      </w:r>
    </w:p>
    <w:p w14:paraId="059A7D49" w14:textId="77777777" w:rsidR="005319EF" w:rsidRDefault="005319EF" w:rsidP="005319EF">
      <w:pPr>
        <w:pStyle w:val="1tekst"/>
        <w:rPr>
          <w:rFonts w:eastAsia="Calibri"/>
          <w:b/>
          <w:bCs/>
          <w:sz w:val="22"/>
          <w:szCs w:val="22"/>
          <w:lang w:val="sr-Cyrl-CS"/>
        </w:rPr>
      </w:pPr>
    </w:p>
    <w:p w14:paraId="12C51A69" w14:textId="77777777" w:rsidR="008A2214" w:rsidRDefault="008A2214" w:rsidP="005319EF">
      <w:pPr>
        <w:pStyle w:val="1tekst"/>
        <w:rPr>
          <w:rFonts w:eastAsia="Calibri"/>
          <w:b/>
          <w:bCs/>
          <w:sz w:val="22"/>
          <w:szCs w:val="22"/>
          <w:lang w:val="sr-Cyrl-CS"/>
        </w:rPr>
      </w:pPr>
    </w:p>
    <w:p w14:paraId="2E92ED29" w14:textId="77777777" w:rsidR="000D2167" w:rsidRPr="005319EF" w:rsidRDefault="000D2167" w:rsidP="005319EF">
      <w:pPr>
        <w:pStyle w:val="1tekst"/>
        <w:rPr>
          <w:rFonts w:eastAsia="Calibri"/>
          <w:bCs/>
          <w:sz w:val="22"/>
          <w:szCs w:val="22"/>
          <w:lang w:val="sr-Cyrl-CS"/>
        </w:rPr>
      </w:pPr>
      <w:r w:rsidRPr="005319EF">
        <w:rPr>
          <w:rFonts w:eastAsia="Calibri"/>
          <w:b/>
          <w:bCs/>
          <w:sz w:val="22"/>
          <w:szCs w:val="22"/>
          <w:lang w:val="sr-Cyrl-CS"/>
        </w:rPr>
        <w:t xml:space="preserve">2)  </w:t>
      </w:r>
      <w:r w:rsidR="00E86541" w:rsidRPr="005319EF">
        <w:rPr>
          <w:rFonts w:eastAsia="Calibri"/>
          <w:b/>
          <w:bCs/>
          <w:sz w:val="22"/>
          <w:szCs w:val="22"/>
          <w:lang w:val="sr-Cyrl-CS"/>
        </w:rPr>
        <w:t xml:space="preserve">Подаци о </w:t>
      </w:r>
      <w:r w:rsidRPr="005319EF">
        <w:rPr>
          <w:rFonts w:eastAsia="Calibri"/>
          <w:b/>
          <w:bCs/>
          <w:sz w:val="22"/>
          <w:szCs w:val="22"/>
          <w:lang w:val="sr-Cyrl-CS"/>
        </w:rPr>
        <w:t>оглашавањ</w:t>
      </w:r>
      <w:r w:rsidR="00E86541" w:rsidRPr="005319EF">
        <w:rPr>
          <w:rFonts w:eastAsia="Calibri"/>
          <w:b/>
          <w:bCs/>
          <w:sz w:val="22"/>
          <w:szCs w:val="22"/>
          <w:lang w:val="sr-Cyrl-CS"/>
        </w:rPr>
        <w:t>у</w:t>
      </w:r>
      <w:r w:rsidRPr="005319EF">
        <w:rPr>
          <w:rFonts w:eastAsia="Calibri"/>
          <w:b/>
          <w:bCs/>
          <w:sz w:val="22"/>
          <w:szCs w:val="22"/>
          <w:lang w:val="sr-Cyrl-CS"/>
        </w:rPr>
        <w:t xml:space="preserve"> и спровођење поступка раног јавног увида и </w:t>
      </w:r>
      <w:r w:rsidR="00E86541" w:rsidRPr="005319EF">
        <w:rPr>
          <w:rFonts w:eastAsia="Calibri"/>
          <w:b/>
          <w:bCs/>
          <w:sz w:val="22"/>
          <w:szCs w:val="22"/>
          <w:lang w:val="sr-Cyrl-CS"/>
        </w:rPr>
        <w:t xml:space="preserve">подаци о </w:t>
      </w:r>
      <w:r w:rsidRPr="005319EF">
        <w:rPr>
          <w:rFonts w:eastAsia="Calibri"/>
          <w:b/>
          <w:bCs/>
          <w:sz w:val="22"/>
          <w:szCs w:val="22"/>
          <w:lang w:val="sr-Cyrl-CS"/>
        </w:rPr>
        <w:t>седници комисије</w:t>
      </w:r>
    </w:p>
    <w:p w14:paraId="55A10E84" w14:textId="77777777" w:rsidR="000D2167" w:rsidRPr="005319EF" w:rsidRDefault="000D2167" w:rsidP="005319EF">
      <w:pPr>
        <w:spacing w:after="0" w:line="240" w:lineRule="auto"/>
        <w:jc w:val="both"/>
        <w:rPr>
          <w:rFonts w:ascii="Arial" w:hAnsi="Arial" w:cs="Arial"/>
        </w:rPr>
      </w:pPr>
    </w:p>
    <w:p w14:paraId="1EB6C8E1" w14:textId="77777777" w:rsidR="00FE34CE" w:rsidRPr="005319EF" w:rsidRDefault="000D2167" w:rsidP="005319EF">
      <w:pPr>
        <w:numPr>
          <w:ilvl w:val="0"/>
          <w:numId w:val="1"/>
        </w:numPr>
        <w:spacing w:after="0" w:line="240" w:lineRule="auto"/>
        <w:ind w:left="270" w:hanging="270"/>
        <w:jc w:val="both"/>
        <w:rPr>
          <w:rFonts w:ascii="Arial" w:hAnsi="Arial" w:cs="Arial"/>
          <w:lang w:val="sr-Cyrl-RS"/>
        </w:rPr>
      </w:pPr>
      <w:r w:rsidRPr="005319EF">
        <w:rPr>
          <w:rFonts w:ascii="Arial" w:hAnsi="Arial" w:cs="Arial"/>
          <w:lang w:val="ru-RU"/>
        </w:rPr>
        <w:t xml:space="preserve">Рани јавни увид у </w:t>
      </w:r>
      <w:r w:rsidR="00907FB7" w:rsidRPr="005319EF">
        <w:rPr>
          <w:rFonts w:ascii="Arial" w:hAnsi="Arial" w:cs="Arial"/>
          <w:lang w:val="ru-RU"/>
        </w:rPr>
        <w:t>Материјал</w:t>
      </w:r>
      <w:r w:rsidRPr="005319EF">
        <w:rPr>
          <w:rFonts w:ascii="Arial" w:hAnsi="Arial" w:cs="Arial"/>
          <w:lang w:val="ru-RU"/>
        </w:rPr>
        <w:t xml:space="preserve">  </w:t>
      </w:r>
      <w:r w:rsidR="00F24083" w:rsidRPr="005319EF">
        <w:rPr>
          <w:rFonts w:ascii="Arial" w:hAnsi="Arial" w:cs="Arial"/>
          <w:b/>
          <w:bCs/>
          <w:lang w:val="sr-Cyrl-RS"/>
        </w:rPr>
        <w:t>Плана детаљне регулације за постројење за пречишћавање отпадних вода насеља Витошевац</w:t>
      </w:r>
      <w:r w:rsidR="00B53807" w:rsidRPr="005319EF">
        <w:rPr>
          <w:rFonts w:ascii="Arial" w:hAnsi="Arial" w:cs="Arial"/>
          <w:b/>
          <w:bCs/>
          <w:lang w:val="sr-Cyrl-RS"/>
        </w:rPr>
        <w:t xml:space="preserve"> </w:t>
      </w:r>
      <w:r w:rsidR="00A67CE2" w:rsidRPr="005319EF">
        <w:rPr>
          <w:rFonts w:ascii="Arial" w:hAnsi="Arial" w:cs="Arial"/>
          <w:lang w:val="ru-RU"/>
        </w:rPr>
        <w:t xml:space="preserve"> </w:t>
      </w:r>
      <w:r w:rsidRPr="005319EF">
        <w:rPr>
          <w:rFonts w:ascii="Arial" w:hAnsi="Arial" w:cs="Arial"/>
          <w:lang w:val="ru-RU"/>
        </w:rPr>
        <w:t xml:space="preserve">оглашен је у Народним новинама  од  </w:t>
      </w:r>
      <w:r w:rsidR="008A2214">
        <w:rPr>
          <w:rFonts w:ascii="Arial" w:hAnsi="Arial" w:cs="Arial"/>
        </w:rPr>
        <w:t>25</w:t>
      </w:r>
      <w:r w:rsidRPr="005319EF">
        <w:rPr>
          <w:rFonts w:ascii="Arial" w:hAnsi="Arial" w:cs="Arial"/>
          <w:lang w:val="ru-RU"/>
        </w:rPr>
        <w:t>.</w:t>
      </w:r>
      <w:r w:rsidR="002333FF" w:rsidRPr="005319EF">
        <w:rPr>
          <w:rFonts w:ascii="Arial" w:hAnsi="Arial" w:cs="Arial"/>
          <w:lang w:val="ru-RU"/>
        </w:rPr>
        <w:t>10</w:t>
      </w:r>
      <w:r w:rsidRPr="005319EF">
        <w:rPr>
          <w:rFonts w:ascii="Arial" w:hAnsi="Arial" w:cs="Arial"/>
          <w:lang w:val="ru-RU"/>
        </w:rPr>
        <w:t>.20</w:t>
      </w:r>
      <w:r w:rsidR="00500B3C" w:rsidRPr="005319EF">
        <w:rPr>
          <w:rFonts w:ascii="Arial" w:hAnsi="Arial" w:cs="Arial"/>
          <w:lang w:val="ru-RU"/>
        </w:rPr>
        <w:t>2</w:t>
      </w:r>
      <w:r w:rsidR="00214007" w:rsidRPr="005319EF">
        <w:rPr>
          <w:rFonts w:ascii="Arial" w:hAnsi="Arial" w:cs="Arial"/>
          <w:lang w:val="ru-RU"/>
        </w:rPr>
        <w:t>3</w:t>
      </w:r>
      <w:r w:rsidRPr="005319EF">
        <w:rPr>
          <w:rFonts w:ascii="Arial" w:hAnsi="Arial" w:cs="Arial"/>
          <w:lang w:val="ru-RU"/>
        </w:rPr>
        <w:t>.године , огласној табли у згради Општине Ражањ и на званичној интернет страници општине Ражањ.</w:t>
      </w:r>
      <w:r w:rsidR="00500B3C" w:rsidRPr="005319EF">
        <w:rPr>
          <w:rFonts w:ascii="Arial" w:hAnsi="Arial" w:cs="Arial"/>
          <w:lang w:val="ru-RU"/>
        </w:rPr>
        <w:t xml:space="preserve"> </w:t>
      </w:r>
      <w:r w:rsidRPr="005319EF">
        <w:rPr>
          <w:rFonts w:ascii="Arial" w:hAnsi="Arial" w:cs="Arial"/>
          <w:lang w:val="ru-RU"/>
        </w:rPr>
        <w:t xml:space="preserve">Рани јавни увид трајао је  15 дана , у периоду од  </w:t>
      </w:r>
      <w:r w:rsidR="008A2214">
        <w:rPr>
          <w:rFonts w:ascii="Arial" w:hAnsi="Arial" w:cs="Arial"/>
        </w:rPr>
        <w:t>25</w:t>
      </w:r>
      <w:r w:rsidRPr="005319EF">
        <w:rPr>
          <w:rFonts w:ascii="Arial" w:hAnsi="Arial" w:cs="Arial"/>
          <w:lang w:val="ru-RU"/>
        </w:rPr>
        <w:t>.</w:t>
      </w:r>
      <w:r w:rsidR="002333FF" w:rsidRPr="005319EF">
        <w:rPr>
          <w:rFonts w:ascii="Arial" w:hAnsi="Arial" w:cs="Arial"/>
          <w:lang w:val="ru-RU"/>
        </w:rPr>
        <w:t>10</w:t>
      </w:r>
      <w:r w:rsidRPr="005319EF">
        <w:rPr>
          <w:rFonts w:ascii="Arial" w:hAnsi="Arial" w:cs="Arial"/>
          <w:lang w:val="ru-RU"/>
        </w:rPr>
        <w:t>.202</w:t>
      </w:r>
      <w:r w:rsidR="00214007" w:rsidRPr="005319EF">
        <w:rPr>
          <w:rFonts w:ascii="Arial" w:hAnsi="Arial" w:cs="Arial"/>
          <w:lang w:val="ru-RU"/>
        </w:rPr>
        <w:t>3</w:t>
      </w:r>
      <w:r w:rsidRPr="005319EF">
        <w:rPr>
          <w:rFonts w:ascii="Arial" w:hAnsi="Arial" w:cs="Arial"/>
          <w:lang w:val="ru-RU"/>
        </w:rPr>
        <w:t xml:space="preserve">.год. закључно са </w:t>
      </w:r>
      <w:r w:rsidR="008A2214">
        <w:rPr>
          <w:rFonts w:ascii="Arial" w:hAnsi="Arial" w:cs="Arial"/>
        </w:rPr>
        <w:t>08</w:t>
      </w:r>
      <w:r w:rsidRPr="005319EF">
        <w:rPr>
          <w:rFonts w:ascii="Arial" w:hAnsi="Arial" w:cs="Arial"/>
          <w:lang w:val="ru-RU"/>
        </w:rPr>
        <w:t>.</w:t>
      </w:r>
      <w:r w:rsidR="002333FF" w:rsidRPr="005319EF">
        <w:rPr>
          <w:rFonts w:ascii="Arial" w:hAnsi="Arial" w:cs="Arial"/>
          <w:lang w:val="ru-RU"/>
        </w:rPr>
        <w:t>1</w:t>
      </w:r>
      <w:r w:rsidR="008A2214">
        <w:rPr>
          <w:rFonts w:ascii="Arial" w:hAnsi="Arial" w:cs="Arial"/>
        </w:rPr>
        <w:t>1</w:t>
      </w:r>
      <w:r w:rsidRPr="005319EF">
        <w:rPr>
          <w:rFonts w:ascii="Arial" w:hAnsi="Arial" w:cs="Arial"/>
          <w:lang w:val="ru-RU"/>
        </w:rPr>
        <w:t>.202</w:t>
      </w:r>
      <w:r w:rsidR="00214007" w:rsidRPr="005319EF">
        <w:rPr>
          <w:rFonts w:ascii="Arial" w:hAnsi="Arial" w:cs="Arial"/>
          <w:lang w:val="ru-RU"/>
        </w:rPr>
        <w:t>3</w:t>
      </w:r>
      <w:r w:rsidRPr="005319EF">
        <w:rPr>
          <w:rFonts w:ascii="Arial" w:hAnsi="Arial" w:cs="Arial"/>
          <w:lang w:val="ru-RU"/>
        </w:rPr>
        <w:t xml:space="preserve">. год., а материјал је био изложен у згради Општинске управе  Општине  Ражањ, </w:t>
      </w:r>
      <w:r w:rsidR="00FE34CE" w:rsidRPr="005319EF">
        <w:rPr>
          <w:rFonts w:ascii="Arial" w:hAnsi="Arial" w:cs="Arial"/>
          <w:lang w:val="ru-RU"/>
        </w:rPr>
        <w:t>у</w:t>
      </w:r>
      <w:r w:rsidRPr="005319EF">
        <w:rPr>
          <w:rFonts w:ascii="Arial" w:hAnsi="Arial" w:cs="Arial"/>
          <w:lang w:val="ru-RU"/>
        </w:rPr>
        <w:t xml:space="preserve"> ул.Новоражањска  бр.2, у холу, радним данима од  8 до 1</w:t>
      </w:r>
      <w:r w:rsidR="00FE34CE" w:rsidRPr="005319EF">
        <w:rPr>
          <w:rFonts w:ascii="Arial" w:hAnsi="Arial" w:cs="Arial"/>
          <w:lang w:val="ru-RU"/>
        </w:rPr>
        <w:t>5</w:t>
      </w:r>
      <w:r w:rsidRPr="005319EF">
        <w:rPr>
          <w:rFonts w:ascii="Arial" w:hAnsi="Arial" w:cs="Arial"/>
          <w:lang w:val="ru-RU"/>
        </w:rPr>
        <w:t xml:space="preserve"> часова, </w:t>
      </w:r>
      <w:proofErr w:type="spellStart"/>
      <w:r w:rsidR="00FE34CE" w:rsidRPr="005319EF">
        <w:rPr>
          <w:rFonts w:ascii="Arial" w:hAnsi="Arial" w:cs="Arial"/>
        </w:rPr>
        <w:t>као</w:t>
      </w:r>
      <w:proofErr w:type="spellEnd"/>
      <w:r w:rsidR="00FE34CE" w:rsidRPr="005319EF">
        <w:rPr>
          <w:rFonts w:ascii="Arial" w:hAnsi="Arial" w:cs="Arial"/>
        </w:rPr>
        <w:t xml:space="preserve"> и </w:t>
      </w:r>
      <w:proofErr w:type="spellStart"/>
      <w:r w:rsidR="00FE34CE" w:rsidRPr="005319EF">
        <w:rPr>
          <w:rFonts w:ascii="Arial" w:hAnsi="Arial" w:cs="Arial"/>
        </w:rPr>
        <w:t>на</w:t>
      </w:r>
      <w:proofErr w:type="spellEnd"/>
      <w:r w:rsidR="00FE34CE" w:rsidRPr="005319EF">
        <w:rPr>
          <w:rFonts w:ascii="Arial" w:hAnsi="Arial" w:cs="Arial"/>
        </w:rPr>
        <w:t xml:space="preserve"> </w:t>
      </w:r>
      <w:proofErr w:type="spellStart"/>
      <w:r w:rsidR="00FE34CE" w:rsidRPr="005319EF">
        <w:rPr>
          <w:rFonts w:ascii="Arial" w:hAnsi="Arial" w:cs="Arial"/>
        </w:rPr>
        <w:t>интернет</w:t>
      </w:r>
      <w:proofErr w:type="spellEnd"/>
      <w:r w:rsidR="00FE34CE" w:rsidRPr="005319EF">
        <w:rPr>
          <w:rFonts w:ascii="Arial" w:hAnsi="Arial" w:cs="Arial"/>
        </w:rPr>
        <w:t xml:space="preserve"> </w:t>
      </w:r>
      <w:r w:rsidR="00FE34CE" w:rsidRPr="005319EF">
        <w:rPr>
          <w:rFonts w:ascii="Arial" w:hAnsi="Arial" w:cs="Arial"/>
          <w:lang w:val="sr-Cyrl-RS"/>
        </w:rPr>
        <w:t>страници општине Ражањ (https: //www. razanj. ls. gov. rs/)</w:t>
      </w:r>
    </w:p>
    <w:p w14:paraId="65451AEE" w14:textId="77777777" w:rsidR="000D2167" w:rsidRPr="005319EF" w:rsidRDefault="000D2167" w:rsidP="005319EF">
      <w:pPr>
        <w:numPr>
          <w:ilvl w:val="0"/>
          <w:numId w:val="1"/>
        </w:numPr>
        <w:spacing w:after="0" w:line="240" w:lineRule="auto"/>
        <w:ind w:left="284" w:hanging="284"/>
        <w:jc w:val="both"/>
        <w:rPr>
          <w:rFonts w:ascii="Arial" w:hAnsi="Arial" w:cs="Arial"/>
        </w:rPr>
      </w:pPr>
      <w:proofErr w:type="spellStart"/>
      <w:r w:rsidRPr="005319EF">
        <w:rPr>
          <w:rFonts w:ascii="Arial" w:hAnsi="Arial" w:cs="Arial"/>
        </w:rPr>
        <w:t>Заинтересованим</w:t>
      </w:r>
      <w:proofErr w:type="spellEnd"/>
      <w:r w:rsidRPr="005319EF">
        <w:rPr>
          <w:rFonts w:ascii="Arial" w:hAnsi="Arial" w:cs="Arial"/>
        </w:rPr>
        <w:t xml:space="preserve"> </w:t>
      </w:r>
      <w:proofErr w:type="spellStart"/>
      <w:r w:rsidRPr="005319EF">
        <w:rPr>
          <w:rFonts w:ascii="Arial" w:hAnsi="Arial" w:cs="Arial"/>
        </w:rPr>
        <w:t>физичким</w:t>
      </w:r>
      <w:proofErr w:type="spellEnd"/>
      <w:r w:rsidRPr="005319EF">
        <w:rPr>
          <w:rFonts w:ascii="Arial" w:hAnsi="Arial" w:cs="Arial"/>
        </w:rPr>
        <w:t xml:space="preserve"> и </w:t>
      </w:r>
      <w:proofErr w:type="spellStart"/>
      <w:r w:rsidRPr="005319EF">
        <w:rPr>
          <w:rFonts w:ascii="Arial" w:hAnsi="Arial" w:cs="Arial"/>
        </w:rPr>
        <w:t>правним</w:t>
      </w:r>
      <w:proofErr w:type="spellEnd"/>
      <w:r w:rsidRPr="005319EF">
        <w:rPr>
          <w:rFonts w:ascii="Arial" w:hAnsi="Arial" w:cs="Arial"/>
        </w:rPr>
        <w:t xml:space="preserve"> </w:t>
      </w:r>
      <w:proofErr w:type="spellStart"/>
      <w:r w:rsidRPr="005319EF">
        <w:rPr>
          <w:rFonts w:ascii="Arial" w:hAnsi="Arial" w:cs="Arial"/>
        </w:rPr>
        <w:t>лицима</w:t>
      </w:r>
      <w:proofErr w:type="spellEnd"/>
      <w:r w:rsidRPr="005319EF">
        <w:rPr>
          <w:rFonts w:ascii="Arial" w:hAnsi="Arial" w:cs="Arial"/>
        </w:rPr>
        <w:t xml:space="preserve"> </w:t>
      </w:r>
      <w:proofErr w:type="spellStart"/>
      <w:r w:rsidRPr="005319EF">
        <w:rPr>
          <w:rFonts w:ascii="Arial" w:hAnsi="Arial" w:cs="Arial"/>
        </w:rPr>
        <w:t>која</w:t>
      </w:r>
      <w:proofErr w:type="spellEnd"/>
      <w:r w:rsidRPr="005319EF">
        <w:rPr>
          <w:rFonts w:ascii="Arial" w:hAnsi="Arial" w:cs="Arial"/>
        </w:rPr>
        <w:t xml:space="preserve"> </w:t>
      </w:r>
      <w:r w:rsidRPr="005319EF">
        <w:rPr>
          <w:rFonts w:ascii="Arial" w:hAnsi="Arial" w:cs="Arial"/>
          <w:lang w:val="sr-Cyrl-RS"/>
        </w:rPr>
        <w:t xml:space="preserve">су </w:t>
      </w:r>
      <w:proofErr w:type="spellStart"/>
      <w:r w:rsidRPr="005319EF">
        <w:rPr>
          <w:rFonts w:ascii="Arial" w:hAnsi="Arial" w:cs="Arial"/>
        </w:rPr>
        <w:t>вршила</w:t>
      </w:r>
      <w:proofErr w:type="spellEnd"/>
      <w:r w:rsidRPr="005319EF">
        <w:rPr>
          <w:rFonts w:ascii="Arial" w:hAnsi="Arial" w:cs="Arial"/>
        </w:rPr>
        <w:t xml:space="preserve"> </w:t>
      </w:r>
      <w:proofErr w:type="spellStart"/>
      <w:r w:rsidRPr="005319EF">
        <w:rPr>
          <w:rFonts w:ascii="Arial" w:hAnsi="Arial" w:cs="Arial"/>
        </w:rPr>
        <w:t>увид</w:t>
      </w:r>
      <w:proofErr w:type="spellEnd"/>
      <w:r w:rsidRPr="005319EF">
        <w:rPr>
          <w:rFonts w:ascii="Arial" w:hAnsi="Arial" w:cs="Arial"/>
        </w:rPr>
        <w:t xml:space="preserve"> у </w:t>
      </w:r>
      <w:proofErr w:type="spellStart"/>
      <w:r w:rsidRPr="005319EF">
        <w:rPr>
          <w:rFonts w:ascii="Arial" w:hAnsi="Arial" w:cs="Arial"/>
        </w:rPr>
        <w:t>изложени</w:t>
      </w:r>
      <w:proofErr w:type="spellEnd"/>
      <w:r w:rsidRPr="005319EF">
        <w:rPr>
          <w:rFonts w:ascii="Arial" w:hAnsi="Arial" w:cs="Arial"/>
        </w:rPr>
        <w:t xml:space="preserve"> </w:t>
      </w:r>
      <w:proofErr w:type="spellStart"/>
      <w:r w:rsidR="00907FB7" w:rsidRPr="005319EF">
        <w:rPr>
          <w:rFonts w:ascii="Arial" w:hAnsi="Arial" w:cs="Arial"/>
        </w:rPr>
        <w:t>Материјал</w:t>
      </w:r>
      <w:proofErr w:type="spellEnd"/>
      <w:r w:rsidRPr="005319EF">
        <w:rPr>
          <w:rFonts w:ascii="Arial" w:hAnsi="Arial" w:cs="Arial"/>
          <w:lang w:val="sr-Cyrl-RS"/>
        </w:rPr>
        <w:t>,</w:t>
      </w:r>
      <w:r w:rsidRPr="005319EF">
        <w:rPr>
          <w:rFonts w:ascii="Arial" w:hAnsi="Arial" w:cs="Arial"/>
        </w:rPr>
        <w:t xml:space="preserve"> </w:t>
      </w:r>
      <w:proofErr w:type="spellStart"/>
      <w:r w:rsidRPr="005319EF">
        <w:rPr>
          <w:rFonts w:ascii="Arial" w:hAnsi="Arial" w:cs="Arial"/>
        </w:rPr>
        <w:t>потребне</w:t>
      </w:r>
      <w:proofErr w:type="spellEnd"/>
      <w:r w:rsidRPr="005319EF">
        <w:rPr>
          <w:rFonts w:ascii="Arial" w:hAnsi="Arial" w:cs="Arial"/>
        </w:rPr>
        <w:t xml:space="preserve"> </w:t>
      </w:r>
      <w:proofErr w:type="spellStart"/>
      <w:r w:rsidRPr="005319EF">
        <w:rPr>
          <w:rFonts w:ascii="Arial" w:hAnsi="Arial" w:cs="Arial"/>
        </w:rPr>
        <w:t>информације</w:t>
      </w:r>
      <w:proofErr w:type="spellEnd"/>
      <w:r w:rsidRPr="005319EF">
        <w:rPr>
          <w:rFonts w:ascii="Arial" w:hAnsi="Arial" w:cs="Arial"/>
        </w:rPr>
        <w:t xml:space="preserve"> и </w:t>
      </w:r>
      <w:proofErr w:type="spellStart"/>
      <w:r w:rsidRPr="005319EF">
        <w:rPr>
          <w:rFonts w:ascii="Arial" w:hAnsi="Arial" w:cs="Arial"/>
        </w:rPr>
        <w:t>стручну</w:t>
      </w:r>
      <w:proofErr w:type="spellEnd"/>
      <w:r w:rsidRPr="005319EF">
        <w:rPr>
          <w:rFonts w:ascii="Arial" w:hAnsi="Arial" w:cs="Arial"/>
        </w:rPr>
        <w:t xml:space="preserve"> </w:t>
      </w:r>
      <w:proofErr w:type="spellStart"/>
      <w:r w:rsidRPr="005319EF">
        <w:rPr>
          <w:rFonts w:ascii="Arial" w:hAnsi="Arial" w:cs="Arial"/>
        </w:rPr>
        <w:t>помоћ</w:t>
      </w:r>
      <w:proofErr w:type="spellEnd"/>
      <w:r w:rsidRPr="005319EF">
        <w:rPr>
          <w:rFonts w:ascii="Arial" w:hAnsi="Arial" w:cs="Arial"/>
        </w:rPr>
        <w:t xml:space="preserve"> </w:t>
      </w:r>
      <w:proofErr w:type="spellStart"/>
      <w:r w:rsidRPr="005319EF">
        <w:rPr>
          <w:rFonts w:ascii="Arial" w:hAnsi="Arial" w:cs="Arial"/>
        </w:rPr>
        <w:t>пружао</w:t>
      </w:r>
      <w:proofErr w:type="spellEnd"/>
      <w:r w:rsidRPr="005319EF">
        <w:rPr>
          <w:rFonts w:ascii="Arial" w:hAnsi="Arial" w:cs="Arial"/>
          <w:lang w:val="sr-Cyrl-RS"/>
        </w:rPr>
        <w:t xml:space="preserve"> је</w:t>
      </w:r>
      <w:r w:rsidRPr="005319EF">
        <w:rPr>
          <w:rFonts w:ascii="Arial" w:hAnsi="Arial" w:cs="Arial"/>
        </w:rPr>
        <w:t xml:space="preserve"> </w:t>
      </w:r>
      <w:proofErr w:type="spellStart"/>
      <w:r w:rsidRPr="005319EF">
        <w:rPr>
          <w:rFonts w:ascii="Arial" w:hAnsi="Arial" w:cs="Arial"/>
        </w:rPr>
        <w:t>Одсек</w:t>
      </w:r>
      <w:proofErr w:type="spellEnd"/>
      <w:r w:rsidRPr="005319EF">
        <w:rPr>
          <w:rFonts w:ascii="Arial" w:hAnsi="Arial" w:cs="Arial"/>
        </w:rPr>
        <w:t xml:space="preserve"> </w:t>
      </w:r>
      <w:proofErr w:type="spellStart"/>
      <w:r w:rsidRPr="005319EF">
        <w:rPr>
          <w:rFonts w:ascii="Arial" w:hAnsi="Arial" w:cs="Arial"/>
        </w:rPr>
        <w:t>за</w:t>
      </w:r>
      <w:proofErr w:type="spellEnd"/>
      <w:r w:rsidRPr="005319EF">
        <w:rPr>
          <w:rFonts w:ascii="Arial" w:hAnsi="Arial" w:cs="Arial"/>
        </w:rPr>
        <w:t xml:space="preserve"> </w:t>
      </w:r>
      <w:r w:rsidR="00500B3C" w:rsidRPr="005319EF">
        <w:rPr>
          <w:rFonts w:ascii="Arial" w:hAnsi="Arial" w:cs="Arial"/>
          <w:lang w:val="ru-RU"/>
        </w:rPr>
        <w:t>за планирање, урбанизам, изградњу и озакоњење</w:t>
      </w:r>
      <w:r w:rsidR="00500B3C" w:rsidRPr="005319EF">
        <w:rPr>
          <w:rFonts w:ascii="Arial" w:hAnsi="Arial" w:cs="Arial"/>
        </w:rPr>
        <w:t xml:space="preserve"> </w:t>
      </w:r>
      <w:proofErr w:type="spellStart"/>
      <w:r w:rsidRPr="005319EF">
        <w:rPr>
          <w:rFonts w:ascii="Arial" w:hAnsi="Arial" w:cs="Arial"/>
        </w:rPr>
        <w:t>радним</w:t>
      </w:r>
      <w:proofErr w:type="spellEnd"/>
      <w:r w:rsidRPr="005319EF">
        <w:rPr>
          <w:rFonts w:ascii="Arial" w:hAnsi="Arial" w:cs="Arial"/>
        </w:rPr>
        <w:t xml:space="preserve"> </w:t>
      </w:r>
      <w:proofErr w:type="spellStart"/>
      <w:r w:rsidRPr="005319EF">
        <w:rPr>
          <w:rFonts w:ascii="Arial" w:hAnsi="Arial" w:cs="Arial"/>
        </w:rPr>
        <w:t>данима</w:t>
      </w:r>
      <w:proofErr w:type="spellEnd"/>
      <w:r w:rsidRPr="005319EF">
        <w:rPr>
          <w:rFonts w:ascii="Arial" w:hAnsi="Arial" w:cs="Arial"/>
        </w:rPr>
        <w:t xml:space="preserve"> </w:t>
      </w:r>
      <w:proofErr w:type="spellStart"/>
      <w:r w:rsidRPr="005319EF">
        <w:rPr>
          <w:rFonts w:ascii="Arial" w:hAnsi="Arial" w:cs="Arial"/>
        </w:rPr>
        <w:t>од</w:t>
      </w:r>
      <w:proofErr w:type="spellEnd"/>
      <w:r w:rsidRPr="005319EF">
        <w:rPr>
          <w:rFonts w:ascii="Arial" w:hAnsi="Arial" w:cs="Arial"/>
        </w:rPr>
        <w:t xml:space="preserve"> 8.00 </w:t>
      </w:r>
      <w:proofErr w:type="spellStart"/>
      <w:r w:rsidRPr="005319EF">
        <w:rPr>
          <w:rFonts w:ascii="Arial" w:hAnsi="Arial" w:cs="Arial"/>
        </w:rPr>
        <w:t>до</w:t>
      </w:r>
      <w:proofErr w:type="spellEnd"/>
      <w:r w:rsidRPr="005319EF">
        <w:rPr>
          <w:rFonts w:ascii="Arial" w:hAnsi="Arial" w:cs="Arial"/>
        </w:rPr>
        <w:t xml:space="preserve"> 1</w:t>
      </w:r>
      <w:r w:rsidR="00FE34CE" w:rsidRPr="005319EF">
        <w:rPr>
          <w:rFonts w:ascii="Arial" w:hAnsi="Arial" w:cs="Arial"/>
          <w:lang w:val="sr-Cyrl-RS"/>
        </w:rPr>
        <w:t>5</w:t>
      </w:r>
      <w:r w:rsidRPr="005319EF">
        <w:rPr>
          <w:rFonts w:ascii="Arial" w:hAnsi="Arial" w:cs="Arial"/>
        </w:rPr>
        <w:t xml:space="preserve">,00 </w:t>
      </w:r>
      <w:proofErr w:type="spellStart"/>
      <w:r w:rsidRPr="005319EF">
        <w:rPr>
          <w:rFonts w:ascii="Arial" w:hAnsi="Arial" w:cs="Arial"/>
        </w:rPr>
        <w:t>сати</w:t>
      </w:r>
      <w:proofErr w:type="spellEnd"/>
      <w:r w:rsidRPr="005319EF">
        <w:rPr>
          <w:rFonts w:ascii="Arial" w:hAnsi="Arial" w:cs="Arial"/>
        </w:rPr>
        <w:t>.</w:t>
      </w:r>
    </w:p>
    <w:p w14:paraId="27270955" w14:textId="77777777" w:rsidR="00ED1C7D" w:rsidRPr="005319EF" w:rsidRDefault="000D2167" w:rsidP="005319EF">
      <w:pPr>
        <w:numPr>
          <w:ilvl w:val="0"/>
          <w:numId w:val="1"/>
        </w:numPr>
        <w:spacing w:after="0" w:line="240" w:lineRule="auto"/>
        <w:ind w:left="270" w:hanging="270"/>
        <w:jc w:val="both"/>
        <w:rPr>
          <w:rFonts w:ascii="Arial" w:hAnsi="Arial" w:cs="Arial"/>
        </w:rPr>
      </w:pPr>
      <w:r w:rsidRPr="005319EF">
        <w:rPr>
          <w:rFonts w:ascii="Arial" w:hAnsi="Arial" w:cs="Arial"/>
          <w:lang w:val="sr-Cyrl-RS"/>
        </w:rPr>
        <w:t xml:space="preserve">У току раног јавног увида послати су захтеви за давање података о постојећем стању инфраструктуре и издавање услова изградње и коришћење простора за израду </w:t>
      </w:r>
      <w:r w:rsidR="00B53807" w:rsidRPr="005319EF">
        <w:rPr>
          <w:rFonts w:ascii="Arial" w:hAnsi="Arial" w:cs="Arial"/>
          <w:bCs/>
          <w:lang w:val="sr-Cyrl-RS"/>
        </w:rPr>
        <w:t xml:space="preserve">Плана детаљне регулације  </w:t>
      </w:r>
      <w:r w:rsidR="00F24083" w:rsidRPr="005319EF">
        <w:rPr>
          <w:rFonts w:ascii="Arial" w:hAnsi="Arial" w:cs="Arial"/>
          <w:bCs/>
          <w:lang w:val="sr-Cyrl-RS"/>
        </w:rPr>
        <w:t>Плана детаљне регулације за постројење за пречишћавање отпадних вода насеља Витошевац</w:t>
      </w:r>
      <w:r w:rsidR="00B53807" w:rsidRPr="005319EF">
        <w:rPr>
          <w:rFonts w:ascii="Arial" w:hAnsi="Arial" w:cs="Arial"/>
          <w:b/>
          <w:bCs/>
          <w:lang w:val="sr-Cyrl-RS"/>
        </w:rPr>
        <w:t xml:space="preserve"> </w:t>
      </w:r>
      <w:r w:rsidRPr="005319EF">
        <w:rPr>
          <w:rFonts w:ascii="Arial" w:hAnsi="Arial" w:cs="Arial"/>
          <w:lang w:val="sr-Cyrl-RS"/>
        </w:rPr>
        <w:t xml:space="preserve">, посебним организацијама, имаоцима јавних овлашћења и другим инстутуцијама. </w:t>
      </w:r>
    </w:p>
    <w:p w14:paraId="1F9DD8CC" w14:textId="77777777" w:rsidR="00ED1C7D" w:rsidRPr="00014AE9" w:rsidRDefault="00ED1C7D" w:rsidP="005319EF">
      <w:pPr>
        <w:numPr>
          <w:ilvl w:val="0"/>
          <w:numId w:val="1"/>
        </w:numPr>
        <w:spacing w:after="0" w:line="240" w:lineRule="auto"/>
        <w:ind w:left="270" w:hanging="270"/>
        <w:jc w:val="both"/>
        <w:rPr>
          <w:rFonts w:ascii="Arial" w:hAnsi="Arial" w:cs="Arial"/>
        </w:rPr>
      </w:pPr>
      <w:r w:rsidRPr="005319EF">
        <w:rPr>
          <w:rFonts w:ascii="Arial" w:hAnsi="Arial" w:cs="Arial"/>
          <w:lang w:val="sr-Cyrl-RS"/>
        </w:rPr>
        <w:t xml:space="preserve"> До  дана одржавања седнице Комисије за планове </w:t>
      </w:r>
      <w:r w:rsidR="0075761F">
        <w:rPr>
          <w:rFonts w:ascii="Arial" w:hAnsi="Arial" w:cs="Arial"/>
          <w:lang w:val="sr-Cyrl-RS"/>
        </w:rPr>
        <w:t>17</w:t>
      </w:r>
      <w:r w:rsidRPr="005319EF">
        <w:rPr>
          <w:rFonts w:ascii="Arial" w:hAnsi="Arial" w:cs="Arial"/>
          <w:lang w:val="sr-Cyrl-RS"/>
        </w:rPr>
        <w:t>.1</w:t>
      </w:r>
      <w:r w:rsidR="0075761F">
        <w:rPr>
          <w:rFonts w:ascii="Arial" w:hAnsi="Arial" w:cs="Arial"/>
          <w:lang w:val="sr-Cyrl-RS"/>
        </w:rPr>
        <w:t>1</w:t>
      </w:r>
      <w:r w:rsidRPr="005319EF">
        <w:rPr>
          <w:rFonts w:ascii="Arial" w:hAnsi="Arial" w:cs="Arial"/>
          <w:lang w:val="sr-Cyrl-RS"/>
        </w:rPr>
        <w:t xml:space="preserve">.2023.год. пристигли су услови следећих ИЈО: </w:t>
      </w:r>
      <w:r w:rsidRPr="00014AE9">
        <w:rPr>
          <w:rFonts w:ascii="Arial" w:hAnsi="Arial" w:cs="Arial"/>
          <w:lang w:val="sr-Cyrl-RS"/>
        </w:rPr>
        <w:t>ЈВП,,Србија воде“, РХМЗ, Рател, Завод за заштиту споменика културе,  МУП РС, Републички сеизмолошки завод, Електродистрибуција Србије и ,,Телеком“ Србија.</w:t>
      </w:r>
    </w:p>
    <w:p w14:paraId="0592D890" w14:textId="77777777" w:rsidR="00C430EC" w:rsidRPr="005319EF" w:rsidRDefault="00ED49DC" w:rsidP="005319EF">
      <w:pPr>
        <w:spacing w:after="0" w:line="240" w:lineRule="auto"/>
        <w:ind w:left="284"/>
        <w:jc w:val="both"/>
        <w:rPr>
          <w:rFonts w:ascii="Arial" w:hAnsi="Arial" w:cs="Arial"/>
          <w:lang w:val="sr-Cyrl-RS"/>
        </w:rPr>
      </w:pPr>
      <w:r w:rsidRPr="00014AE9">
        <w:rPr>
          <w:rFonts w:ascii="Arial" w:hAnsi="Arial" w:cs="Arial"/>
          <w:lang w:val="sr-Cyrl-RS"/>
        </w:rPr>
        <w:t xml:space="preserve">До  </w:t>
      </w:r>
      <w:r w:rsidR="0075761F" w:rsidRPr="00014AE9">
        <w:rPr>
          <w:rFonts w:ascii="Arial" w:hAnsi="Arial" w:cs="Arial"/>
          <w:lang w:val="sr-Cyrl-RS"/>
        </w:rPr>
        <w:t>17</w:t>
      </w:r>
      <w:r w:rsidRPr="00014AE9">
        <w:rPr>
          <w:rFonts w:ascii="Arial" w:hAnsi="Arial" w:cs="Arial"/>
          <w:lang w:val="sr-Cyrl-RS"/>
        </w:rPr>
        <w:t>.</w:t>
      </w:r>
      <w:r w:rsidR="00ED1C7D" w:rsidRPr="00014AE9">
        <w:rPr>
          <w:rFonts w:ascii="Arial" w:hAnsi="Arial" w:cs="Arial"/>
          <w:lang w:val="sr-Cyrl-RS"/>
        </w:rPr>
        <w:t>1</w:t>
      </w:r>
      <w:r w:rsidR="0075761F" w:rsidRPr="00014AE9">
        <w:rPr>
          <w:rFonts w:ascii="Arial" w:hAnsi="Arial" w:cs="Arial"/>
          <w:lang w:val="sr-Cyrl-RS"/>
        </w:rPr>
        <w:t>1</w:t>
      </w:r>
      <w:r w:rsidRPr="00014AE9">
        <w:rPr>
          <w:rFonts w:ascii="Arial" w:hAnsi="Arial" w:cs="Arial"/>
          <w:lang w:val="sr-Cyrl-RS"/>
        </w:rPr>
        <w:t>.2023.год у</w:t>
      </w:r>
      <w:r w:rsidR="00214007" w:rsidRPr="00014AE9">
        <w:rPr>
          <w:rFonts w:ascii="Arial" w:hAnsi="Arial" w:cs="Arial"/>
          <w:lang w:val="sr-Cyrl-RS"/>
        </w:rPr>
        <w:t>слове нису доставили</w:t>
      </w:r>
      <w:r w:rsidR="005C59F3" w:rsidRPr="00014AE9">
        <w:rPr>
          <w:rFonts w:ascii="Arial" w:hAnsi="Arial" w:cs="Arial"/>
          <w:lang w:val="sr-Cyrl-RS"/>
        </w:rPr>
        <w:t xml:space="preserve"> </w:t>
      </w:r>
      <w:r w:rsidR="00214007" w:rsidRPr="00014AE9">
        <w:rPr>
          <w:rFonts w:ascii="Arial" w:hAnsi="Arial" w:cs="Arial"/>
          <w:lang w:val="sr-Cyrl-RS"/>
        </w:rPr>
        <w:t xml:space="preserve">: </w:t>
      </w:r>
      <w:r w:rsidR="00ED1C7D" w:rsidRPr="00014AE9">
        <w:rPr>
          <w:rFonts w:ascii="Arial" w:hAnsi="Arial" w:cs="Arial"/>
          <w:lang w:val="sr-Cyrl-RS"/>
        </w:rPr>
        <w:t>Министарств</w:t>
      </w:r>
      <w:r w:rsidR="00765BE7" w:rsidRPr="00014AE9">
        <w:rPr>
          <w:rFonts w:ascii="Arial" w:hAnsi="Arial" w:cs="Arial"/>
          <w:lang w:val="sr-Cyrl-RS"/>
        </w:rPr>
        <w:t>о</w:t>
      </w:r>
      <w:r w:rsidR="00ED1C7D" w:rsidRPr="00014AE9">
        <w:rPr>
          <w:rFonts w:ascii="Arial" w:hAnsi="Arial" w:cs="Arial"/>
          <w:lang w:val="sr-Cyrl-RS"/>
        </w:rPr>
        <w:t xml:space="preserve"> пољопривреде</w:t>
      </w:r>
      <w:r w:rsidR="00765BE7" w:rsidRPr="00014AE9">
        <w:rPr>
          <w:rFonts w:ascii="Arial" w:hAnsi="Arial" w:cs="Arial"/>
          <w:lang w:val="sr-Cyrl-RS"/>
        </w:rPr>
        <w:t>,</w:t>
      </w:r>
      <w:r w:rsidR="00ED1C7D" w:rsidRPr="00014AE9">
        <w:rPr>
          <w:rFonts w:ascii="Arial" w:hAnsi="Arial" w:cs="Arial"/>
          <w:lang w:val="sr-Cyrl-RS"/>
        </w:rPr>
        <w:t xml:space="preserve"> шумарства и водопривреде , </w:t>
      </w:r>
      <w:r w:rsidR="00014AE9" w:rsidRPr="00014AE9">
        <w:rPr>
          <w:rFonts w:ascii="Arial" w:hAnsi="Arial" w:cs="Arial"/>
          <w:lang w:val="sr-Cyrl-RS"/>
        </w:rPr>
        <w:t xml:space="preserve">АД ,,Електромрежа Србије“, </w:t>
      </w:r>
      <w:r w:rsidR="0075761F" w:rsidRPr="00014AE9">
        <w:rPr>
          <w:rFonts w:ascii="Arial" w:hAnsi="Arial" w:cs="Arial"/>
          <w:lang w:val="sr-Cyrl-RS"/>
        </w:rPr>
        <w:t xml:space="preserve">Министарства одбране , </w:t>
      </w:r>
      <w:r w:rsidR="00ED1C7D" w:rsidRPr="00014AE9">
        <w:rPr>
          <w:rFonts w:ascii="Arial" w:hAnsi="Arial" w:cs="Arial"/>
          <w:lang w:val="sr-Cyrl-RS"/>
        </w:rPr>
        <w:t xml:space="preserve">ЈП ,,Србијашуме“, </w:t>
      </w:r>
      <w:r w:rsidR="00765BE7" w:rsidRPr="00014AE9">
        <w:rPr>
          <w:rFonts w:ascii="Arial" w:hAnsi="Arial" w:cs="Arial"/>
          <w:lang w:val="sr-Cyrl-RS"/>
        </w:rPr>
        <w:t>Завод</w:t>
      </w:r>
      <w:r w:rsidR="00ED1C7D" w:rsidRPr="00014AE9">
        <w:rPr>
          <w:rFonts w:ascii="Arial" w:hAnsi="Arial" w:cs="Arial"/>
          <w:lang w:val="sr-Cyrl-RS"/>
        </w:rPr>
        <w:t xml:space="preserve"> за заштиту природе,  ЈП,,Путеви Ражањ“ и ЈП,, Комуналац“.</w:t>
      </w:r>
    </w:p>
    <w:p w14:paraId="6D8AC69B" w14:textId="77777777" w:rsidR="00ED1C7D" w:rsidRPr="005319EF" w:rsidRDefault="00ED1C7D" w:rsidP="005319EF">
      <w:pPr>
        <w:spacing w:after="0" w:line="240" w:lineRule="auto"/>
        <w:ind w:left="284"/>
        <w:jc w:val="both"/>
        <w:rPr>
          <w:rFonts w:ascii="Arial" w:hAnsi="Arial" w:cs="Arial"/>
          <w:lang w:val="sr-Cyrl-RS"/>
        </w:rPr>
      </w:pPr>
    </w:p>
    <w:p w14:paraId="7FF20E48" w14:textId="77777777" w:rsidR="009F185B" w:rsidRPr="005319EF" w:rsidRDefault="00F53915" w:rsidP="005319EF">
      <w:pPr>
        <w:spacing w:after="0" w:line="240" w:lineRule="auto"/>
        <w:jc w:val="both"/>
        <w:rPr>
          <w:rFonts w:ascii="Arial" w:hAnsi="Arial" w:cs="Arial"/>
          <w:lang w:val="sr-Cyrl-RS"/>
        </w:rPr>
      </w:pPr>
      <w:r w:rsidRPr="005319EF">
        <w:rPr>
          <w:rFonts w:ascii="Arial" w:hAnsi="Arial" w:cs="Arial"/>
          <w:lang w:val="sr-Cyrl-RS"/>
        </w:rPr>
        <w:lastRenderedPageBreak/>
        <w:t xml:space="preserve">Комисија за планове општине Ражањ (формирана на основу </w:t>
      </w:r>
      <w:r w:rsidRPr="005319EF">
        <w:rPr>
          <w:rFonts w:ascii="Arial" w:hAnsi="Arial" w:cs="Arial"/>
          <w:lang w:val="ru-RU"/>
        </w:rPr>
        <w:t xml:space="preserve">Одлуке о образовању Комисије за планове општине Ражањ (,,Службени лист општине Ражањ,, бр. </w:t>
      </w:r>
      <w:r w:rsidRPr="005319EF">
        <w:rPr>
          <w:rFonts w:ascii="Arial" w:hAnsi="Arial" w:cs="Arial"/>
          <w:lang w:val="sr-Cyrl-RS"/>
        </w:rPr>
        <w:t>1</w:t>
      </w:r>
      <w:r w:rsidR="002333FF" w:rsidRPr="005319EF">
        <w:rPr>
          <w:rFonts w:ascii="Arial" w:hAnsi="Arial" w:cs="Arial"/>
          <w:lang w:val="sr-Cyrl-RS"/>
        </w:rPr>
        <w:t>4</w:t>
      </w:r>
      <w:r w:rsidRPr="005319EF">
        <w:rPr>
          <w:rFonts w:ascii="Arial" w:hAnsi="Arial" w:cs="Arial"/>
          <w:lang w:val="ru-RU"/>
        </w:rPr>
        <w:t>/</w:t>
      </w:r>
      <w:r w:rsidR="002333FF" w:rsidRPr="005319EF">
        <w:rPr>
          <w:rFonts w:ascii="Arial" w:hAnsi="Arial" w:cs="Arial"/>
          <w:lang w:val="ru-RU"/>
        </w:rPr>
        <w:t>23</w:t>
      </w:r>
      <w:r w:rsidRPr="005319EF">
        <w:rPr>
          <w:rFonts w:ascii="Arial" w:hAnsi="Arial" w:cs="Arial"/>
          <w:lang w:val="ru-RU"/>
        </w:rPr>
        <w:t xml:space="preserve">) </w:t>
      </w:r>
      <w:r w:rsidRPr="005319EF">
        <w:rPr>
          <w:rFonts w:ascii="Arial" w:hAnsi="Arial" w:cs="Arial"/>
          <w:lang w:val="sr-Cyrl-RS"/>
        </w:rPr>
        <w:t xml:space="preserve">на </w:t>
      </w:r>
      <w:r w:rsidR="0075761F">
        <w:rPr>
          <w:rFonts w:ascii="Arial" w:hAnsi="Arial" w:cs="Arial"/>
          <w:lang w:val="sr-Cyrl-RS"/>
        </w:rPr>
        <w:t>4</w:t>
      </w:r>
      <w:r w:rsidR="002E0526" w:rsidRPr="005319EF">
        <w:rPr>
          <w:rFonts w:ascii="Arial" w:hAnsi="Arial" w:cs="Arial"/>
          <w:lang w:val="sr-Cyrl-RS"/>
        </w:rPr>
        <w:t>.</w:t>
      </w:r>
      <w:r w:rsidRPr="005319EF">
        <w:rPr>
          <w:rFonts w:ascii="Arial" w:hAnsi="Arial" w:cs="Arial"/>
          <w:lang w:val="sr-Cyrl-RS"/>
        </w:rPr>
        <w:t xml:space="preserve"> седници Комисије за планове општине Ражањ  </w:t>
      </w:r>
      <w:r w:rsidRPr="005319EF">
        <w:rPr>
          <w:rFonts w:ascii="Arial" w:hAnsi="Arial" w:cs="Arial"/>
          <w:lang w:val="ru-RU"/>
        </w:rPr>
        <w:t xml:space="preserve">одржаној </w:t>
      </w:r>
      <w:r w:rsidR="0075761F">
        <w:rPr>
          <w:rFonts w:ascii="Arial" w:hAnsi="Arial" w:cs="Arial"/>
          <w:lang w:val="ru-RU"/>
        </w:rPr>
        <w:t>онлајн</w:t>
      </w:r>
      <w:r w:rsidRPr="005319EF">
        <w:rPr>
          <w:rFonts w:ascii="Arial" w:hAnsi="Arial" w:cs="Arial"/>
          <w:lang w:val="ru-RU"/>
        </w:rPr>
        <w:t xml:space="preserve"> дана </w:t>
      </w:r>
      <w:r w:rsidR="0075761F">
        <w:rPr>
          <w:rFonts w:ascii="Arial" w:hAnsi="Arial" w:cs="Arial"/>
          <w:lang w:val="sr-Cyrl-RS"/>
        </w:rPr>
        <w:t>17</w:t>
      </w:r>
      <w:r w:rsidRPr="005319EF">
        <w:rPr>
          <w:rFonts w:ascii="Arial" w:hAnsi="Arial" w:cs="Arial"/>
          <w:lang w:val="ru-RU"/>
        </w:rPr>
        <w:t>.</w:t>
      </w:r>
      <w:r w:rsidR="002333FF" w:rsidRPr="005319EF">
        <w:rPr>
          <w:rFonts w:ascii="Arial" w:hAnsi="Arial" w:cs="Arial"/>
          <w:lang w:val="ru-RU"/>
        </w:rPr>
        <w:t>11</w:t>
      </w:r>
      <w:r w:rsidRPr="005319EF">
        <w:rPr>
          <w:rFonts w:ascii="Arial" w:hAnsi="Arial" w:cs="Arial"/>
          <w:lang w:val="ru-RU"/>
        </w:rPr>
        <w:t>.202</w:t>
      </w:r>
      <w:r w:rsidR="00D766C6" w:rsidRPr="005319EF">
        <w:rPr>
          <w:rFonts w:ascii="Arial" w:hAnsi="Arial" w:cs="Arial"/>
          <w:lang w:val="ru-RU"/>
        </w:rPr>
        <w:t>3</w:t>
      </w:r>
      <w:r w:rsidRPr="005319EF">
        <w:rPr>
          <w:rFonts w:ascii="Arial" w:hAnsi="Arial" w:cs="Arial"/>
          <w:lang w:val="ru-RU"/>
        </w:rPr>
        <w:t xml:space="preserve"> </w:t>
      </w:r>
      <w:r w:rsidR="009F185B" w:rsidRPr="005319EF">
        <w:rPr>
          <w:rFonts w:ascii="Arial" w:hAnsi="Arial" w:cs="Arial"/>
          <w:lang w:val="ru-RU"/>
        </w:rPr>
        <w:t xml:space="preserve">године, </w:t>
      </w:r>
      <w:r w:rsidR="009F185B" w:rsidRPr="005319EF">
        <w:rPr>
          <w:rFonts w:ascii="Arial" w:hAnsi="Arial" w:cs="Arial"/>
          <w:lang w:val="sr-Cyrl-CS"/>
        </w:rPr>
        <w:t>са почетком у  1</w:t>
      </w:r>
      <w:r w:rsidR="00D766C6" w:rsidRPr="005319EF">
        <w:rPr>
          <w:rFonts w:ascii="Arial" w:hAnsi="Arial" w:cs="Arial"/>
          <w:lang w:val="sr-Cyrl-CS"/>
        </w:rPr>
        <w:t>3</w:t>
      </w:r>
      <w:r w:rsidR="009F185B" w:rsidRPr="005319EF">
        <w:rPr>
          <w:rFonts w:ascii="Arial" w:hAnsi="Arial" w:cs="Arial"/>
          <w:lang w:val="sr-Cyrl-CS"/>
        </w:rPr>
        <w:t>.0</w:t>
      </w:r>
      <w:r w:rsidR="0075761F">
        <w:rPr>
          <w:rFonts w:ascii="Arial" w:hAnsi="Arial" w:cs="Arial"/>
          <w:lang w:val="sr-Cyrl-CS"/>
        </w:rPr>
        <w:t>0 часова</w:t>
      </w:r>
      <w:r w:rsidR="009F185B" w:rsidRPr="005319EF">
        <w:rPr>
          <w:rFonts w:ascii="Arial" w:hAnsi="Arial" w:cs="Arial"/>
          <w:lang w:val="ru-RU"/>
        </w:rPr>
        <w:t xml:space="preserve">, </w:t>
      </w:r>
      <w:r w:rsidRPr="005319EF">
        <w:rPr>
          <w:rFonts w:ascii="Arial" w:hAnsi="Arial" w:cs="Arial"/>
          <w:lang w:val="ru-RU"/>
        </w:rPr>
        <w:t xml:space="preserve">разматрала је </w:t>
      </w:r>
      <w:r w:rsidR="00907FB7" w:rsidRPr="005319EF">
        <w:rPr>
          <w:rFonts w:ascii="Arial" w:hAnsi="Arial" w:cs="Arial"/>
          <w:lang w:val="ru-RU"/>
        </w:rPr>
        <w:t>Материјал</w:t>
      </w:r>
      <w:r w:rsidRPr="005319EF">
        <w:rPr>
          <w:rFonts w:ascii="Arial" w:hAnsi="Arial" w:cs="Arial"/>
          <w:lang w:val="ru-RU"/>
        </w:rPr>
        <w:t xml:space="preserve"> за рани јавни увид </w:t>
      </w:r>
      <w:r w:rsidRPr="005319EF">
        <w:rPr>
          <w:rFonts w:ascii="Arial" w:hAnsi="Arial" w:cs="Arial"/>
        </w:rPr>
        <w:t xml:space="preserve"> </w:t>
      </w:r>
      <w:r w:rsidR="00F24083" w:rsidRPr="005319EF">
        <w:rPr>
          <w:rFonts w:ascii="Arial" w:hAnsi="Arial" w:cs="Arial"/>
          <w:b/>
          <w:bCs/>
          <w:lang w:val="sr-Cyrl-RS"/>
        </w:rPr>
        <w:t>Плана детаљне регулације за постројење за пречишћавање отпадних вода насеља Витошевац</w:t>
      </w:r>
      <w:r w:rsidR="00DF7546" w:rsidRPr="005319EF">
        <w:rPr>
          <w:rFonts w:ascii="Arial" w:hAnsi="Arial" w:cs="Arial"/>
          <w:b/>
          <w:bCs/>
          <w:lang w:val="sr-Cyrl-RS"/>
        </w:rPr>
        <w:t xml:space="preserve"> </w:t>
      </w:r>
      <w:r w:rsidRPr="005319EF">
        <w:rPr>
          <w:rFonts w:ascii="Arial" w:hAnsi="Arial" w:cs="Arial"/>
          <w:b/>
          <w:bCs/>
          <w:lang w:val="sr-Cyrl-RS"/>
        </w:rPr>
        <w:t>,</w:t>
      </w:r>
      <w:r w:rsidRPr="005319EF">
        <w:rPr>
          <w:rFonts w:ascii="Arial" w:hAnsi="Arial" w:cs="Arial"/>
        </w:rPr>
        <w:t xml:space="preserve"> </w:t>
      </w:r>
      <w:r w:rsidRPr="005319EF">
        <w:rPr>
          <w:rFonts w:ascii="Arial" w:hAnsi="Arial" w:cs="Arial"/>
          <w:lang w:val="ru-RU"/>
        </w:rPr>
        <w:t xml:space="preserve">након обављеног раног јавног увида и </w:t>
      </w:r>
      <w:r w:rsidR="0075761F">
        <w:rPr>
          <w:rFonts w:ascii="Arial" w:hAnsi="Arial" w:cs="Arial"/>
          <w:lang w:val="ru-RU"/>
        </w:rPr>
        <w:t>сачинила</w:t>
      </w:r>
      <w:r w:rsidR="00D766C6" w:rsidRPr="005319EF">
        <w:rPr>
          <w:rFonts w:ascii="Arial" w:hAnsi="Arial" w:cs="Arial"/>
          <w:lang w:val="ru-RU"/>
        </w:rPr>
        <w:t xml:space="preserve"> </w:t>
      </w:r>
      <w:r w:rsidRPr="005319EF">
        <w:rPr>
          <w:rFonts w:ascii="Arial" w:hAnsi="Arial" w:cs="Arial"/>
          <w:lang w:val="sr-Cyrl-RS"/>
        </w:rPr>
        <w:t xml:space="preserve">Извештаја о обављеном раном јавном увиду </w:t>
      </w:r>
      <w:r w:rsidR="00F24083" w:rsidRPr="005319EF">
        <w:rPr>
          <w:rFonts w:ascii="Arial" w:hAnsi="Arial" w:cs="Arial"/>
          <w:b/>
          <w:bCs/>
          <w:lang w:val="sr-Cyrl-RS"/>
        </w:rPr>
        <w:t>Плана детаљне регулације за постројење за пречишћавање отпадних вода насеља Витошевац</w:t>
      </w:r>
      <w:r w:rsidR="00DF7546" w:rsidRPr="005319EF">
        <w:rPr>
          <w:rFonts w:ascii="Arial" w:hAnsi="Arial" w:cs="Arial"/>
          <w:b/>
          <w:bCs/>
          <w:lang w:val="sr-Cyrl-RS"/>
        </w:rPr>
        <w:t xml:space="preserve"> </w:t>
      </w:r>
      <w:r w:rsidRPr="005319EF">
        <w:rPr>
          <w:rFonts w:ascii="Arial" w:hAnsi="Arial" w:cs="Arial"/>
          <w:lang w:val="ru-RU"/>
        </w:rPr>
        <w:t>.</w:t>
      </w:r>
    </w:p>
    <w:p w14:paraId="041AE89B" w14:textId="77777777" w:rsidR="009F185B" w:rsidRPr="005319EF" w:rsidRDefault="00F53915" w:rsidP="005319EF">
      <w:pPr>
        <w:spacing w:after="0" w:line="240" w:lineRule="auto"/>
        <w:jc w:val="both"/>
        <w:rPr>
          <w:rFonts w:ascii="Arial" w:hAnsi="Arial" w:cs="Arial"/>
          <w:lang w:val="sr-Cyrl-RS"/>
        </w:rPr>
      </w:pPr>
      <w:r w:rsidRPr="005319EF">
        <w:rPr>
          <w:rFonts w:ascii="Arial" w:hAnsi="Arial" w:cs="Arial"/>
          <w:lang w:val="sr-Cyrl-RS"/>
        </w:rPr>
        <w:t>На седници Комисије  учествовали су</w:t>
      </w:r>
      <w:r w:rsidR="009F185B" w:rsidRPr="005319EF">
        <w:rPr>
          <w:rFonts w:ascii="Arial" w:hAnsi="Arial" w:cs="Arial"/>
          <w:lang w:val="sr-Cyrl-RS"/>
        </w:rPr>
        <w:t xml:space="preserve"> :</w:t>
      </w:r>
    </w:p>
    <w:p w14:paraId="175A2CF2" w14:textId="77777777" w:rsidR="00F53915" w:rsidRPr="005319EF" w:rsidRDefault="009F185B" w:rsidP="005319EF">
      <w:pPr>
        <w:spacing w:after="0" w:line="240" w:lineRule="auto"/>
        <w:jc w:val="both"/>
        <w:rPr>
          <w:rFonts w:ascii="Arial" w:hAnsi="Arial" w:cs="Arial"/>
          <w:lang w:val="sr-Cyrl-RS"/>
        </w:rPr>
      </w:pPr>
      <w:r w:rsidRPr="005319EF">
        <w:rPr>
          <w:rFonts w:ascii="Arial" w:hAnsi="Arial" w:cs="Arial"/>
          <w:lang w:val="sr-Cyrl-RS"/>
        </w:rPr>
        <w:t>-</w:t>
      </w:r>
      <w:r w:rsidR="00F53915" w:rsidRPr="005319EF">
        <w:rPr>
          <w:rFonts w:ascii="Arial" w:hAnsi="Arial" w:cs="Arial"/>
          <w:lang w:val="sr-Cyrl-RS"/>
        </w:rPr>
        <w:t xml:space="preserve"> испред Комисије за планове општине Ражањ  чланови:</w:t>
      </w:r>
    </w:p>
    <w:p w14:paraId="797B00F3" w14:textId="77777777" w:rsidR="00F53915" w:rsidRPr="005319EF" w:rsidRDefault="00F53915" w:rsidP="005319EF">
      <w:pPr>
        <w:spacing w:after="0" w:line="240" w:lineRule="auto"/>
        <w:jc w:val="both"/>
        <w:rPr>
          <w:rFonts w:ascii="Arial" w:hAnsi="Arial" w:cs="Arial"/>
          <w:lang w:val="sr-Cyrl-CS"/>
        </w:rPr>
      </w:pPr>
      <w:r w:rsidRPr="005319EF">
        <w:rPr>
          <w:rFonts w:ascii="Arial" w:hAnsi="Arial" w:cs="Arial"/>
          <w:lang w:val="sr-Cyrl-CS"/>
        </w:rPr>
        <w:t xml:space="preserve"> 1. Лидија Стефановић Николић, дипл.инж. арх.,</w:t>
      </w:r>
      <w:r w:rsidR="009F185B" w:rsidRPr="005319EF">
        <w:rPr>
          <w:rFonts w:ascii="Arial" w:hAnsi="Arial" w:cs="Arial"/>
          <w:lang w:val="sr-Cyrl-CS"/>
        </w:rPr>
        <w:t xml:space="preserve"> </w:t>
      </w:r>
      <w:r w:rsidRPr="005319EF">
        <w:rPr>
          <w:rFonts w:ascii="Arial" w:hAnsi="Arial" w:cs="Arial"/>
          <w:lang w:val="sr-Cyrl-CS"/>
        </w:rPr>
        <w:t xml:space="preserve">председник Комисије, </w:t>
      </w:r>
    </w:p>
    <w:p w14:paraId="7EE05D97" w14:textId="77777777" w:rsidR="00F53915" w:rsidRPr="005319EF" w:rsidRDefault="00F53915" w:rsidP="005319EF">
      <w:pPr>
        <w:spacing w:after="0" w:line="240" w:lineRule="auto"/>
        <w:jc w:val="both"/>
        <w:rPr>
          <w:rFonts w:ascii="Arial" w:hAnsi="Arial" w:cs="Arial"/>
          <w:lang w:val="sr-Cyrl-CS"/>
        </w:rPr>
      </w:pPr>
      <w:r w:rsidRPr="005319EF">
        <w:rPr>
          <w:rFonts w:ascii="Arial" w:hAnsi="Arial" w:cs="Arial"/>
          <w:lang w:val="sr-Cyrl-CS"/>
        </w:rPr>
        <w:t>2. Љиљана Столић , дипл.инж. арх.</w:t>
      </w:r>
      <w:r w:rsidRPr="005319EF">
        <w:rPr>
          <w:rFonts w:ascii="Arial" w:hAnsi="Arial" w:cs="Arial"/>
          <w:lang w:val="sr-Latn-RS"/>
        </w:rPr>
        <w:t xml:space="preserve"> </w:t>
      </w:r>
      <w:r w:rsidRPr="005319EF">
        <w:rPr>
          <w:rFonts w:ascii="Arial" w:hAnsi="Arial" w:cs="Arial"/>
          <w:lang w:val="sr-Cyrl-CS"/>
        </w:rPr>
        <w:t>именована  по решењу Министарства</w:t>
      </w:r>
    </w:p>
    <w:p w14:paraId="007358AE" w14:textId="77777777" w:rsidR="00F53915" w:rsidRPr="005319EF" w:rsidRDefault="00F53915" w:rsidP="005319EF">
      <w:pPr>
        <w:spacing w:after="0" w:line="240" w:lineRule="auto"/>
        <w:jc w:val="both"/>
        <w:rPr>
          <w:rFonts w:ascii="Arial" w:hAnsi="Arial" w:cs="Arial"/>
          <w:lang w:val="sr-Cyrl-CS"/>
        </w:rPr>
      </w:pPr>
      <w:r w:rsidRPr="005319EF">
        <w:rPr>
          <w:rFonts w:ascii="Arial" w:hAnsi="Arial" w:cs="Arial"/>
          <w:lang w:val="sr-Cyrl-CS"/>
        </w:rPr>
        <w:t xml:space="preserve">3. Мара Рашковић, дипл.инж. пејс.арх. </w:t>
      </w:r>
      <w:r w:rsidRPr="005319EF">
        <w:rPr>
          <w:rFonts w:ascii="Arial" w:hAnsi="Arial" w:cs="Arial"/>
          <w:lang w:val="sr-Latn-RS"/>
        </w:rPr>
        <w:t xml:space="preserve"> </w:t>
      </w:r>
      <w:r w:rsidRPr="005319EF">
        <w:rPr>
          <w:rFonts w:ascii="Arial" w:hAnsi="Arial" w:cs="Arial"/>
          <w:lang w:val="sr-Cyrl-CS"/>
        </w:rPr>
        <w:t>именована  по решењу Министарства</w:t>
      </w:r>
    </w:p>
    <w:p w14:paraId="641DB133" w14:textId="77777777" w:rsidR="00F53915" w:rsidRPr="005319EF" w:rsidRDefault="00F53915" w:rsidP="005319EF">
      <w:pPr>
        <w:spacing w:after="0" w:line="240" w:lineRule="auto"/>
        <w:jc w:val="both"/>
        <w:rPr>
          <w:rFonts w:ascii="Arial" w:hAnsi="Arial" w:cs="Arial"/>
          <w:lang w:val="sr-Cyrl-CS"/>
        </w:rPr>
      </w:pPr>
      <w:r w:rsidRPr="005319EF">
        <w:rPr>
          <w:rFonts w:ascii="Arial" w:hAnsi="Arial" w:cs="Arial"/>
          <w:lang w:val="sr-Cyrl-CS"/>
        </w:rPr>
        <w:t>4. Анђелка Ужаревић, дипл.инж. грађ.-  члан , заменик председника</w:t>
      </w:r>
      <w:r w:rsidR="009F185B" w:rsidRPr="005319EF">
        <w:rPr>
          <w:rFonts w:ascii="Arial" w:hAnsi="Arial" w:cs="Arial"/>
          <w:lang w:val="sr-Cyrl-CS"/>
        </w:rPr>
        <w:t xml:space="preserve"> Комисије</w:t>
      </w:r>
    </w:p>
    <w:p w14:paraId="6223CEE3" w14:textId="77777777" w:rsidR="00F53915" w:rsidRPr="005319EF" w:rsidRDefault="00F53915" w:rsidP="005319EF">
      <w:pPr>
        <w:spacing w:after="0" w:line="240" w:lineRule="auto"/>
        <w:jc w:val="both"/>
        <w:rPr>
          <w:rFonts w:ascii="Arial" w:hAnsi="Arial" w:cs="Arial"/>
          <w:color w:val="FF0000"/>
          <w:lang w:val="ru-RU"/>
        </w:rPr>
      </w:pPr>
      <w:r w:rsidRPr="005319EF">
        <w:rPr>
          <w:rFonts w:ascii="Arial" w:hAnsi="Arial" w:cs="Arial"/>
          <w:lang w:val="sr-Cyrl-CS"/>
        </w:rPr>
        <w:t>5.Снежана Милутиновић , д</w:t>
      </w:r>
      <w:r w:rsidR="009F185B" w:rsidRPr="005319EF">
        <w:rPr>
          <w:rFonts w:ascii="Arial" w:hAnsi="Arial" w:cs="Arial"/>
          <w:lang w:val="sr-Cyrl-CS"/>
        </w:rPr>
        <w:t>ипл.инж. арх.- члан , секретар К</w:t>
      </w:r>
      <w:r w:rsidRPr="005319EF">
        <w:rPr>
          <w:rFonts w:ascii="Arial" w:hAnsi="Arial" w:cs="Arial"/>
          <w:lang w:val="sr-Cyrl-CS"/>
        </w:rPr>
        <w:t xml:space="preserve">омисије </w:t>
      </w:r>
    </w:p>
    <w:p w14:paraId="12C4CC36" w14:textId="77777777" w:rsidR="00E86541" w:rsidRDefault="005C59F3" w:rsidP="005319EF">
      <w:pPr>
        <w:spacing w:after="0" w:line="240" w:lineRule="auto"/>
        <w:jc w:val="both"/>
        <w:rPr>
          <w:rFonts w:ascii="Arial" w:hAnsi="Arial" w:cs="Arial"/>
          <w:bCs/>
        </w:rPr>
      </w:pPr>
      <w:r w:rsidRPr="005319EF">
        <w:rPr>
          <w:rFonts w:ascii="Arial" w:hAnsi="Arial" w:cs="Arial"/>
          <w:bCs/>
          <w:lang w:val="sr-Cyrl-CS"/>
        </w:rPr>
        <w:t>Седници Комисије присуствуј</w:t>
      </w:r>
      <w:r w:rsidR="00DF7546" w:rsidRPr="005319EF">
        <w:rPr>
          <w:rFonts w:ascii="Arial" w:hAnsi="Arial" w:cs="Arial"/>
          <w:bCs/>
          <w:lang w:val="sr-Cyrl-CS"/>
        </w:rPr>
        <w:t>е</w:t>
      </w:r>
      <w:r w:rsidRPr="005319EF">
        <w:rPr>
          <w:rFonts w:ascii="Arial" w:hAnsi="Arial" w:cs="Arial"/>
          <w:bCs/>
          <w:lang w:val="sr-Cyrl-CS"/>
        </w:rPr>
        <w:t xml:space="preserve"> </w:t>
      </w:r>
      <w:r w:rsidR="00D766C6" w:rsidRPr="005319EF">
        <w:rPr>
          <w:rFonts w:ascii="Arial" w:hAnsi="Arial" w:cs="Arial"/>
          <w:bCs/>
          <w:lang w:val="sr-Cyrl-CS"/>
        </w:rPr>
        <w:t xml:space="preserve">онлајн </w:t>
      </w:r>
      <w:r w:rsidRPr="005319EF">
        <w:rPr>
          <w:rFonts w:ascii="Arial" w:hAnsi="Arial" w:cs="Arial"/>
          <w:bCs/>
          <w:lang w:val="sr-Cyrl-CS"/>
        </w:rPr>
        <w:t xml:space="preserve">: испред обрађивача плана </w:t>
      </w:r>
      <w:r w:rsidR="00B53807" w:rsidRPr="005319EF">
        <w:rPr>
          <w:rFonts w:ascii="Arial" w:hAnsi="Arial" w:cs="Arial"/>
          <w:bCs/>
          <w:lang w:val="sr-Cyrl-CS"/>
        </w:rPr>
        <w:t xml:space="preserve"> </w:t>
      </w:r>
      <w:r w:rsidR="00014AE9" w:rsidRPr="00014AE9">
        <w:rPr>
          <w:rFonts w:ascii="Arial" w:hAnsi="Arial" w:cs="Arial"/>
          <w:bCs/>
          <w:lang w:val="sr-Cyrl-RS"/>
        </w:rPr>
        <w:t>,,</w:t>
      </w:r>
      <w:r w:rsidR="00014AE9" w:rsidRPr="00014AE9">
        <w:rPr>
          <w:rFonts w:ascii="Arial" w:hAnsi="Arial" w:cs="Arial"/>
          <w:b/>
          <w:bCs/>
        </w:rPr>
        <w:t>ИСТ УРБАН</w:t>
      </w:r>
      <w:r w:rsidR="00014AE9" w:rsidRPr="00014AE9">
        <w:rPr>
          <w:rFonts w:ascii="Arial" w:hAnsi="Arial" w:cs="Arial"/>
          <w:b/>
          <w:bCs/>
          <w:lang w:val="sr-Cyrl-RS"/>
        </w:rPr>
        <w:t>“</w:t>
      </w:r>
      <w:r w:rsidR="00014AE9" w:rsidRPr="00014AE9">
        <w:rPr>
          <w:rFonts w:ascii="Arial" w:hAnsi="Arial" w:cs="Arial"/>
          <w:b/>
          <w:bCs/>
        </w:rPr>
        <w:t xml:space="preserve"> ДОО НИШ</w:t>
      </w:r>
      <w:r w:rsidR="00014AE9" w:rsidRPr="00014AE9">
        <w:rPr>
          <w:rFonts w:ascii="Arial" w:hAnsi="Arial" w:cs="Arial"/>
          <w:bCs/>
          <w:lang w:val="sr-Cyrl-RS"/>
        </w:rPr>
        <w:t xml:space="preserve">, одговорни урбаниста  </w:t>
      </w:r>
      <w:proofErr w:type="spellStart"/>
      <w:r w:rsidR="00014AE9">
        <w:rPr>
          <w:rFonts w:ascii="Arial" w:hAnsi="Arial" w:cs="Arial"/>
          <w:bCs/>
        </w:rPr>
        <w:t>Станислава</w:t>
      </w:r>
      <w:proofErr w:type="spellEnd"/>
      <w:r w:rsidR="00014AE9">
        <w:rPr>
          <w:rFonts w:ascii="Arial" w:hAnsi="Arial" w:cs="Arial"/>
          <w:bCs/>
        </w:rPr>
        <w:t xml:space="preserve"> </w:t>
      </w:r>
      <w:proofErr w:type="spellStart"/>
      <w:r w:rsidR="00014AE9">
        <w:rPr>
          <w:rFonts w:ascii="Arial" w:hAnsi="Arial" w:cs="Arial"/>
          <w:bCs/>
        </w:rPr>
        <w:t>Илић</w:t>
      </w:r>
      <w:proofErr w:type="spellEnd"/>
      <w:r w:rsidR="00014AE9">
        <w:rPr>
          <w:rFonts w:ascii="Arial" w:hAnsi="Arial" w:cs="Arial"/>
          <w:bCs/>
        </w:rPr>
        <w:t xml:space="preserve">, </w:t>
      </w:r>
      <w:proofErr w:type="spellStart"/>
      <w:r w:rsidR="00014AE9">
        <w:rPr>
          <w:rFonts w:ascii="Arial" w:hAnsi="Arial" w:cs="Arial"/>
          <w:bCs/>
        </w:rPr>
        <w:t>дипл.инж.арх</w:t>
      </w:r>
      <w:proofErr w:type="spellEnd"/>
      <w:r w:rsidR="00014AE9">
        <w:rPr>
          <w:rFonts w:ascii="Arial" w:hAnsi="Arial" w:cs="Arial"/>
          <w:bCs/>
        </w:rPr>
        <w:t>..</w:t>
      </w:r>
    </w:p>
    <w:p w14:paraId="22DADCC1" w14:textId="77777777" w:rsidR="00014AE9" w:rsidRDefault="00014AE9" w:rsidP="005319EF">
      <w:pPr>
        <w:spacing w:after="0" w:line="240" w:lineRule="auto"/>
        <w:jc w:val="both"/>
        <w:rPr>
          <w:rFonts w:ascii="Arial" w:hAnsi="Arial" w:cs="Arial"/>
          <w:lang w:val="sr-Cyrl-RS"/>
        </w:rPr>
      </w:pPr>
    </w:p>
    <w:p w14:paraId="4153A73D" w14:textId="77777777" w:rsidR="008A2214" w:rsidRPr="005319EF" w:rsidRDefault="008A2214" w:rsidP="005319EF">
      <w:pPr>
        <w:spacing w:after="0" w:line="240" w:lineRule="auto"/>
        <w:jc w:val="both"/>
        <w:rPr>
          <w:rFonts w:ascii="Arial" w:hAnsi="Arial" w:cs="Arial"/>
          <w:lang w:val="sr-Cyrl-RS"/>
        </w:rPr>
      </w:pPr>
    </w:p>
    <w:p w14:paraId="4143A1CE" w14:textId="77777777" w:rsidR="00E86541" w:rsidRPr="005319EF" w:rsidRDefault="00E86541" w:rsidP="005319EF">
      <w:pPr>
        <w:spacing w:after="0" w:line="240" w:lineRule="auto"/>
        <w:jc w:val="both"/>
        <w:rPr>
          <w:rFonts w:ascii="Arial" w:hAnsi="Arial" w:cs="Arial"/>
          <w:b/>
          <w:lang w:val="sr-Cyrl-RS"/>
        </w:rPr>
      </w:pPr>
      <w:r w:rsidRPr="005319EF">
        <w:rPr>
          <w:rFonts w:ascii="Arial" w:hAnsi="Arial" w:cs="Arial"/>
          <w:b/>
          <w:lang w:val="sr-Cyrl-RS"/>
        </w:rPr>
        <w:t xml:space="preserve">       3) Примедбе и сугестије поднете у току раног јавног увида</w:t>
      </w:r>
    </w:p>
    <w:p w14:paraId="5AA34316" w14:textId="77777777" w:rsidR="00E86541" w:rsidRPr="005319EF" w:rsidRDefault="00E86541" w:rsidP="005319EF">
      <w:pPr>
        <w:spacing w:after="0" w:line="240" w:lineRule="auto"/>
        <w:jc w:val="both"/>
        <w:rPr>
          <w:rFonts w:ascii="Arial" w:hAnsi="Arial" w:cs="Arial"/>
          <w:b/>
          <w:lang w:val="sr-Cyrl-RS"/>
        </w:rPr>
      </w:pPr>
    </w:p>
    <w:p w14:paraId="4451885F" w14:textId="77777777" w:rsidR="00765BE7" w:rsidRPr="005319EF" w:rsidRDefault="00E86541" w:rsidP="005319EF">
      <w:pPr>
        <w:numPr>
          <w:ilvl w:val="0"/>
          <w:numId w:val="1"/>
        </w:numPr>
        <w:spacing w:after="0" w:line="240" w:lineRule="auto"/>
        <w:ind w:left="284" w:hanging="284"/>
        <w:jc w:val="both"/>
        <w:rPr>
          <w:rFonts w:ascii="Arial" w:hAnsi="Arial" w:cs="Arial"/>
          <w:b/>
          <w:lang w:val="ru-RU"/>
        </w:rPr>
      </w:pPr>
      <w:r w:rsidRPr="005319EF">
        <w:rPr>
          <w:rFonts w:ascii="Arial" w:hAnsi="Arial" w:cs="Arial"/>
          <w:lang w:val="ru-RU"/>
        </w:rPr>
        <w:t xml:space="preserve">У току раног јавног увида  на изложени </w:t>
      </w:r>
      <w:r w:rsidR="00907FB7" w:rsidRPr="005319EF">
        <w:rPr>
          <w:rFonts w:ascii="Arial" w:hAnsi="Arial" w:cs="Arial"/>
          <w:lang w:val="ru-RU"/>
        </w:rPr>
        <w:t>Материјал</w:t>
      </w:r>
      <w:r w:rsidRPr="005319EF">
        <w:rPr>
          <w:rFonts w:ascii="Arial" w:hAnsi="Arial" w:cs="Arial"/>
          <w:lang w:val="ru-RU"/>
        </w:rPr>
        <w:t xml:space="preserve"> за рани јавни увид </w:t>
      </w:r>
      <w:r w:rsidR="005C59F3" w:rsidRPr="005319EF">
        <w:rPr>
          <w:rFonts w:ascii="Arial" w:hAnsi="Arial" w:cs="Arial"/>
          <w:lang w:val="ru-RU"/>
        </w:rPr>
        <w:t xml:space="preserve"> </w:t>
      </w:r>
      <w:r w:rsidR="00DF7546" w:rsidRPr="005319EF">
        <w:rPr>
          <w:rFonts w:ascii="Arial" w:hAnsi="Arial" w:cs="Arial"/>
          <w:lang w:val="ru-RU"/>
        </w:rPr>
        <w:t xml:space="preserve">није </w:t>
      </w:r>
      <w:r w:rsidR="005C59F3" w:rsidRPr="005319EF">
        <w:rPr>
          <w:rFonts w:ascii="Arial" w:hAnsi="Arial" w:cs="Arial"/>
          <w:lang w:val="ru-RU"/>
        </w:rPr>
        <w:t>пристигла</w:t>
      </w:r>
      <w:r w:rsidR="00D766C6" w:rsidRPr="005319EF">
        <w:rPr>
          <w:rFonts w:ascii="Arial" w:hAnsi="Arial" w:cs="Arial"/>
          <w:lang w:val="ru-RU"/>
        </w:rPr>
        <w:t xml:space="preserve"> </w:t>
      </w:r>
      <w:r w:rsidR="00DF7546" w:rsidRPr="005319EF">
        <w:rPr>
          <w:rFonts w:ascii="Arial" w:hAnsi="Arial" w:cs="Arial"/>
          <w:lang w:val="ru-RU"/>
        </w:rPr>
        <w:t>ни</w:t>
      </w:r>
      <w:r w:rsidR="00D766C6" w:rsidRPr="005319EF">
        <w:rPr>
          <w:rFonts w:ascii="Arial" w:hAnsi="Arial" w:cs="Arial"/>
          <w:lang w:val="ru-RU"/>
        </w:rPr>
        <w:t xml:space="preserve">једна примедба </w:t>
      </w:r>
      <w:r w:rsidR="00765BE7" w:rsidRPr="005319EF">
        <w:rPr>
          <w:rFonts w:ascii="Arial" w:hAnsi="Arial" w:cs="Arial"/>
          <w:lang w:val="ru-RU"/>
        </w:rPr>
        <w:t>.</w:t>
      </w:r>
    </w:p>
    <w:p w14:paraId="06E97523" w14:textId="77777777" w:rsidR="00F36E4D" w:rsidRPr="005319EF" w:rsidRDefault="00F36E4D" w:rsidP="005319EF">
      <w:pPr>
        <w:numPr>
          <w:ilvl w:val="0"/>
          <w:numId w:val="1"/>
        </w:numPr>
        <w:spacing w:after="0" w:line="240" w:lineRule="auto"/>
        <w:ind w:left="284" w:hanging="284"/>
        <w:jc w:val="both"/>
        <w:rPr>
          <w:rFonts w:ascii="Arial" w:hAnsi="Arial" w:cs="Arial"/>
          <w:b/>
          <w:lang w:val="ru-RU"/>
        </w:rPr>
      </w:pPr>
      <w:r w:rsidRPr="005319EF">
        <w:rPr>
          <w:rFonts w:ascii="Arial" w:hAnsi="Arial" w:cs="Arial"/>
          <w:color w:val="FF0000"/>
          <w:lang w:val="ru-RU"/>
        </w:rPr>
        <w:t xml:space="preserve"> </w:t>
      </w:r>
      <w:r w:rsidRPr="005319EF">
        <w:rPr>
          <w:rFonts w:ascii="Arial" w:hAnsi="Arial" w:cs="Arial"/>
          <w:b/>
          <w:lang w:val="ru-RU"/>
        </w:rPr>
        <w:t xml:space="preserve">СУГЕСТИЈЕ  Комисије за планове на </w:t>
      </w:r>
      <w:r w:rsidR="00907FB7" w:rsidRPr="005319EF">
        <w:rPr>
          <w:rFonts w:ascii="Arial" w:hAnsi="Arial" w:cs="Arial"/>
          <w:b/>
          <w:lang w:val="ru-RU"/>
        </w:rPr>
        <w:t>Материјал</w:t>
      </w:r>
      <w:r w:rsidR="00E86541" w:rsidRPr="005319EF">
        <w:rPr>
          <w:rFonts w:ascii="Arial" w:hAnsi="Arial" w:cs="Arial"/>
          <w:b/>
          <w:lang w:val="ru-RU"/>
        </w:rPr>
        <w:t xml:space="preserve"> за рани јавни увид</w:t>
      </w:r>
      <w:r w:rsidRPr="005319EF">
        <w:rPr>
          <w:rFonts w:ascii="Arial" w:hAnsi="Arial" w:cs="Arial"/>
          <w:b/>
          <w:lang w:val="ru-RU"/>
        </w:rPr>
        <w:t xml:space="preserve"> </w:t>
      </w:r>
      <w:r w:rsidR="00F24083" w:rsidRPr="005319EF">
        <w:rPr>
          <w:rFonts w:ascii="Arial" w:hAnsi="Arial" w:cs="Arial"/>
          <w:b/>
          <w:bCs/>
          <w:lang w:val="sr-Cyrl-RS"/>
        </w:rPr>
        <w:t>Плана детаљне регулације за постројење за пречишћавање отпадних вода насеља Витошевац</w:t>
      </w:r>
      <w:r w:rsidR="00DF7546" w:rsidRPr="005319EF">
        <w:rPr>
          <w:rFonts w:ascii="Arial" w:hAnsi="Arial" w:cs="Arial"/>
          <w:b/>
          <w:bCs/>
          <w:lang w:val="sr-Cyrl-RS"/>
        </w:rPr>
        <w:t xml:space="preserve"> </w:t>
      </w:r>
      <w:r w:rsidR="00E86541" w:rsidRPr="005319EF">
        <w:rPr>
          <w:rFonts w:ascii="Arial" w:hAnsi="Arial" w:cs="Arial"/>
          <w:b/>
          <w:lang w:val="ru-RU"/>
        </w:rPr>
        <w:t>,</w:t>
      </w:r>
      <w:r w:rsidR="00925952" w:rsidRPr="005319EF">
        <w:rPr>
          <w:rFonts w:ascii="Arial" w:hAnsi="Arial" w:cs="Arial"/>
          <w:b/>
          <w:lang w:val="ru-RU"/>
        </w:rPr>
        <w:t xml:space="preserve"> </w:t>
      </w:r>
      <w:r w:rsidR="00E86541" w:rsidRPr="005319EF">
        <w:rPr>
          <w:rFonts w:ascii="Arial" w:hAnsi="Arial" w:cs="Arial"/>
          <w:b/>
          <w:lang w:val="ru-RU"/>
        </w:rPr>
        <w:t>у форми смерница за даљи рад на изради нацрта</w:t>
      </w:r>
    </w:p>
    <w:p w14:paraId="453F8446" w14:textId="77777777" w:rsidR="00014AE9" w:rsidRPr="00014AE9" w:rsidRDefault="00014AE9" w:rsidP="00014AE9">
      <w:pPr>
        <w:pStyle w:val="ListParagraph"/>
        <w:numPr>
          <w:ilvl w:val="0"/>
          <w:numId w:val="5"/>
        </w:numPr>
        <w:spacing w:after="0" w:line="240" w:lineRule="auto"/>
        <w:jc w:val="both"/>
        <w:rPr>
          <w:rFonts w:ascii="Arial" w:hAnsi="Arial" w:cs="Arial"/>
          <w:lang w:val="sr-Cyrl-RS"/>
        </w:rPr>
      </w:pPr>
      <w:r w:rsidRPr="00014AE9">
        <w:rPr>
          <w:rFonts w:ascii="Arial" w:hAnsi="Arial" w:cs="Arial"/>
          <w:lang w:val="sr-Cyrl-RS"/>
        </w:rPr>
        <w:t xml:space="preserve">Планом треба да се дефинише простор за постројење и за јавну саобраћајницу , са потребном комуналном инфраструктуром , којом се приступа постројењу , која само тангира комплекс и наставља се као постојећи некатегорисани пут. </w:t>
      </w:r>
    </w:p>
    <w:p w14:paraId="30C252FD" w14:textId="77777777" w:rsidR="00014AE9" w:rsidRDefault="00014AE9" w:rsidP="00014AE9">
      <w:pPr>
        <w:spacing w:after="0" w:line="240" w:lineRule="auto"/>
        <w:ind w:left="360"/>
        <w:jc w:val="both"/>
        <w:rPr>
          <w:rFonts w:ascii="Arial" w:hAnsi="Arial" w:cs="Arial"/>
          <w:lang w:val="sr-Cyrl-RS"/>
        </w:rPr>
      </w:pPr>
      <w:r>
        <w:rPr>
          <w:rFonts w:ascii="Arial" w:hAnsi="Arial" w:cs="Arial"/>
          <w:lang w:val="sr-Cyrl-RS"/>
        </w:rPr>
        <w:t>-</w:t>
      </w:r>
      <w:r w:rsidRPr="00014AE9">
        <w:rPr>
          <w:rFonts w:ascii="Arial" w:hAnsi="Arial" w:cs="Arial"/>
          <w:lang w:val="sr-Cyrl-RS"/>
        </w:rPr>
        <w:t xml:space="preserve"> ширина пута за двосмерни саобрћај треба  да буде 5,5м ; </w:t>
      </w:r>
    </w:p>
    <w:p w14:paraId="29F67A6B" w14:textId="77777777" w:rsidR="00014AE9" w:rsidRDefault="00014AE9" w:rsidP="00014AE9">
      <w:pPr>
        <w:spacing w:after="0" w:line="240" w:lineRule="auto"/>
        <w:ind w:left="360"/>
        <w:jc w:val="both"/>
        <w:rPr>
          <w:rFonts w:ascii="Arial" w:hAnsi="Arial" w:cs="Arial"/>
          <w:lang w:val="sr-Cyrl-RS"/>
        </w:rPr>
      </w:pPr>
      <w:r>
        <w:rPr>
          <w:rFonts w:ascii="Arial" w:hAnsi="Arial" w:cs="Arial"/>
          <w:lang w:val="sr-Cyrl-RS"/>
        </w:rPr>
        <w:t xml:space="preserve">- </w:t>
      </w:r>
      <w:r w:rsidRPr="00014AE9">
        <w:rPr>
          <w:rFonts w:ascii="Arial" w:hAnsi="Arial" w:cs="Arial"/>
          <w:lang w:val="sr-Cyrl-RS"/>
        </w:rPr>
        <w:t>у текст плана свуда где се помиње Просторни план општине Ражањ , убацити и број Службеног листа општине Ражањ бр.12/23,  у коме је објављена Друга измена допуна Просторног плана ;</w:t>
      </w:r>
    </w:p>
    <w:p w14:paraId="6FC331C9" w14:textId="77777777" w:rsidR="0069727E" w:rsidRPr="003844E6" w:rsidRDefault="00014AE9" w:rsidP="00014AE9">
      <w:pPr>
        <w:spacing w:after="0" w:line="240" w:lineRule="auto"/>
        <w:ind w:left="360"/>
        <w:jc w:val="both"/>
        <w:rPr>
          <w:rFonts w:ascii="Arial" w:hAnsi="Arial" w:cs="Arial"/>
          <w:lang w:val="sr-Cyrl-RS"/>
        </w:rPr>
      </w:pPr>
      <w:r w:rsidRPr="003844E6">
        <w:rPr>
          <w:rFonts w:ascii="Arial" w:hAnsi="Arial" w:cs="Arial"/>
          <w:lang w:val="sr-Cyrl-RS"/>
        </w:rPr>
        <w:t>- проверити да ли је Уредба о категоризацији водотока из 1968 године још увек важећа и ако јесте уписати и измену из 1974 године</w:t>
      </w:r>
      <w:r w:rsidR="0069727E" w:rsidRPr="003844E6">
        <w:rPr>
          <w:rFonts w:ascii="Arial" w:hAnsi="Arial" w:cs="Arial"/>
          <w:lang w:val="sr-Cyrl-RS"/>
        </w:rPr>
        <w:t>,</w:t>
      </w:r>
    </w:p>
    <w:p w14:paraId="2E59E0D6" w14:textId="77777777" w:rsidR="00D344D2" w:rsidRDefault="0069727E" w:rsidP="00014AE9">
      <w:pPr>
        <w:spacing w:after="0" w:line="240" w:lineRule="auto"/>
        <w:ind w:left="360"/>
        <w:jc w:val="both"/>
        <w:rPr>
          <w:rFonts w:ascii="Arial" w:hAnsi="Arial" w:cs="Arial"/>
          <w:lang w:val="sr-Cyrl-RS"/>
        </w:rPr>
      </w:pPr>
      <w:r>
        <w:rPr>
          <w:rFonts w:ascii="Arial" w:hAnsi="Arial" w:cs="Arial"/>
          <w:lang w:val="sr-Cyrl-RS"/>
        </w:rPr>
        <w:t>-</w:t>
      </w:r>
      <w:r w:rsidR="00014AE9" w:rsidRPr="00014AE9">
        <w:rPr>
          <w:rFonts w:ascii="Arial" w:hAnsi="Arial" w:cs="Arial"/>
          <w:lang w:val="sr-Cyrl-RS"/>
        </w:rPr>
        <w:t xml:space="preserve"> на цртежима парцелу  бр.9670 К.О.Витошевац, приказати симболом водног земљишта, обзиром да је то Велика река.</w:t>
      </w:r>
    </w:p>
    <w:p w14:paraId="49132C1C" w14:textId="77777777" w:rsidR="00014AE9" w:rsidRPr="005319EF" w:rsidRDefault="00014AE9" w:rsidP="005319EF">
      <w:pPr>
        <w:spacing w:after="0" w:line="240" w:lineRule="auto"/>
        <w:ind w:left="360"/>
        <w:jc w:val="both"/>
        <w:rPr>
          <w:rFonts w:ascii="Arial" w:hAnsi="Arial" w:cs="Arial"/>
          <w:lang w:val="sr-Cyrl-RS"/>
        </w:rPr>
      </w:pPr>
    </w:p>
    <w:p w14:paraId="7F901B1D" w14:textId="77777777" w:rsidR="00E266ED" w:rsidRPr="005319EF" w:rsidRDefault="00925952" w:rsidP="005319EF">
      <w:pPr>
        <w:spacing w:after="0" w:line="240" w:lineRule="auto"/>
        <w:jc w:val="both"/>
        <w:rPr>
          <w:rFonts w:ascii="Arial" w:hAnsi="Arial" w:cs="Arial"/>
          <w:lang w:val="ru-RU"/>
        </w:rPr>
      </w:pPr>
      <w:r w:rsidRPr="005319EF">
        <w:rPr>
          <w:rFonts w:ascii="Arial" w:hAnsi="Arial" w:cs="Arial"/>
          <w:lang w:val="ru-RU"/>
        </w:rPr>
        <w:t xml:space="preserve">Комисије је након увида у расположиву документацију, сумирања раног јавног увида донела следећи </w:t>
      </w:r>
    </w:p>
    <w:p w14:paraId="566D2BC8" w14:textId="77777777" w:rsidR="00765BE7" w:rsidRPr="005319EF" w:rsidRDefault="00765BE7" w:rsidP="005319EF">
      <w:pPr>
        <w:spacing w:after="0" w:line="240" w:lineRule="auto"/>
        <w:jc w:val="both"/>
        <w:rPr>
          <w:rFonts w:ascii="Arial" w:hAnsi="Arial" w:cs="Arial"/>
          <w:b/>
          <w:lang w:val="ru-RU"/>
        </w:rPr>
      </w:pPr>
    </w:p>
    <w:p w14:paraId="3535886D" w14:textId="77777777" w:rsidR="00925952" w:rsidRPr="005319EF" w:rsidRDefault="00925952" w:rsidP="005319EF">
      <w:pPr>
        <w:spacing w:after="0" w:line="240" w:lineRule="auto"/>
        <w:jc w:val="both"/>
        <w:rPr>
          <w:rFonts w:ascii="Arial" w:hAnsi="Arial" w:cs="Arial"/>
          <w:b/>
          <w:lang w:val="ru-RU"/>
        </w:rPr>
      </w:pPr>
      <w:r w:rsidRPr="005319EF">
        <w:rPr>
          <w:rFonts w:ascii="Arial" w:hAnsi="Arial" w:cs="Arial"/>
          <w:b/>
          <w:lang w:val="ru-RU"/>
        </w:rPr>
        <w:t>Закључак:</w:t>
      </w:r>
    </w:p>
    <w:p w14:paraId="61BF7F3C" w14:textId="77777777" w:rsidR="00127B8E" w:rsidRPr="005319EF" w:rsidRDefault="00127B8E" w:rsidP="005319EF">
      <w:pPr>
        <w:spacing w:after="0" w:line="240" w:lineRule="auto"/>
        <w:jc w:val="both"/>
        <w:rPr>
          <w:rFonts w:ascii="Arial" w:hAnsi="Arial" w:cs="Arial"/>
          <w:b/>
          <w:lang w:val="ru-RU"/>
        </w:rPr>
      </w:pPr>
    </w:p>
    <w:p w14:paraId="0A80FF23" w14:textId="77777777" w:rsidR="00014AE9" w:rsidRPr="00484F55" w:rsidRDefault="00CE07A1" w:rsidP="00014AE9">
      <w:pPr>
        <w:rPr>
          <w:rFonts w:ascii="Arial" w:hAnsi="Arial" w:cs="Arial"/>
          <w:b/>
          <w:lang w:val="sr-Cyrl-RS"/>
        </w:rPr>
      </w:pPr>
      <w:r w:rsidRPr="005319EF">
        <w:rPr>
          <w:rFonts w:ascii="Arial" w:hAnsi="Arial" w:cs="Arial"/>
          <w:b/>
          <w:lang w:val="sr-Cyrl-RS"/>
        </w:rPr>
        <w:t xml:space="preserve">         </w:t>
      </w:r>
      <w:r w:rsidR="00014AE9" w:rsidRPr="00484F55">
        <w:rPr>
          <w:rFonts w:ascii="Arial" w:hAnsi="Arial" w:cs="Arial"/>
          <w:b/>
          <w:lang w:val="sr-Cyrl-RS"/>
        </w:rPr>
        <w:t xml:space="preserve">Може  се наставити са израдом </w:t>
      </w:r>
      <w:r w:rsidR="00014AE9">
        <w:rPr>
          <w:rFonts w:ascii="Arial" w:hAnsi="Arial" w:cs="Arial"/>
          <w:b/>
          <w:lang w:val="sr-Cyrl-RS"/>
        </w:rPr>
        <w:t>плана , израдом</w:t>
      </w:r>
      <w:r w:rsidR="00014AE9" w:rsidRPr="00484F55">
        <w:rPr>
          <w:rFonts w:ascii="Arial" w:hAnsi="Arial" w:cs="Arial"/>
          <w:b/>
          <w:lang w:val="sr-Cyrl-RS"/>
        </w:rPr>
        <w:t xml:space="preserve"> нацрта плана. Дате примедбе чланова Комисије се сматрају као смернице за израду  Нацрта плана. </w:t>
      </w:r>
      <w:r w:rsidR="00014AE9" w:rsidRPr="0043402F">
        <w:rPr>
          <w:rFonts w:ascii="Arial" w:hAnsi="Arial" w:cs="Arial"/>
          <w:b/>
          <w:lang w:val="sr-Cyrl-RS"/>
        </w:rPr>
        <w:t xml:space="preserve">У току израде нацрта  плана све пристигле услове надлежних министарстава и имаоца јавних овлашћења уградити  у Нацрт плана .  </w:t>
      </w:r>
    </w:p>
    <w:p w14:paraId="11C88921" w14:textId="77777777" w:rsidR="008A2214" w:rsidRDefault="00F53915" w:rsidP="005319EF">
      <w:pPr>
        <w:tabs>
          <w:tab w:val="left" w:pos="1590"/>
        </w:tabs>
        <w:spacing w:after="0" w:line="240" w:lineRule="auto"/>
        <w:jc w:val="both"/>
        <w:rPr>
          <w:rFonts w:ascii="Arial" w:hAnsi="Arial" w:cs="Arial"/>
          <w:lang w:val="sr-Cyrl-RS"/>
        </w:rPr>
      </w:pPr>
      <w:r w:rsidRPr="005319EF">
        <w:rPr>
          <w:rFonts w:ascii="Arial" w:hAnsi="Arial" w:cs="Arial"/>
          <w:bCs/>
          <w:lang w:val="sr-Cyrl-CS"/>
        </w:rPr>
        <w:t xml:space="preserve">  </w:t>
      </w:r>
      <w:r w:rsidRPr="005319EF">
        <w:rPr>
          <w:rFonts w:ascii="Arial" w:hAnsi="Arial" w:cs="Arial"/>
          <w:lang w:val="sr-Cyrl-RS"/>
        </w:rPr>
        <w:t xml:space="preserve">      </w:t>
      </w:r>
    </w:p>
    <w:p w14:paraId="55417F4B" w14:textId="77777777" w:rsidR="00F53915" w:rsidRPr="005319EF" w:rsidRDefault="008A2214" w:rsidP="005319EF">
      <w:pPr>
        <w:tabs>
          <w:tab w:val="left" w:pos="1590"/>
        </w:tabs>
        <w:spacing w:after="0" w:line="240" w:lineRule="auto"/>
        <w:jc w:val="both"/>
        <w:rPr>
          <w:rFonts w:ascii="Arial" w:hAnsi="Arial" w:cs="Arial"/>
          <w:color w:val="FF0000"/>
          <w:lang w:val="ru-RU"/>
        </w:rPr>
      </w:pPr>
      <w:r>
        <w:rPr>
          <w:rFonts w:ascii="Arial" w:hAnsi="Arial" w:cs="Arial"/>
        </w:rPr>
        <w:t xml:space="preserve">      </w:t>
      </w:r>
      <w:r w:rsidR="00F53915" w:rsidRPr="005319EF">
        <w:rPr>
          <w:rFonts w:ascii="Arial" w:hAnsi="Arial" w:cs="Arial"/>
          <w:lang w:val="sr-Cyrl-RS"/>
        </w:rPr>
        <w:t xml:space="preserve">  Комисија за планове општине Ражањ је закључила да се на основу Закона о планирању и изградњи ,</w:t>
      </w:r>
      <w:r w:rsidR="00F53915" w:rsidRPr="005319EF">
        <w:rPr>
          <w:rFonts w:ascii="Arial" w:hAnsi="Arial" w:cs="Arial"/>
          <w:lang w:val="ru-RU"/>
        </w:rPr>
        <w:t xml:space="preserve"> (,, Службени гласник Републике Србије,, број 72/09,81/09-исправка,64/10-одлука УС , 24/11,121/12, 42/13-одлука УС, 50/13-одлука УС,98/13-одлука УС, 132/14,</w:t>
      </w:r>
      <w:r w:rsidR="00F53915" w:rsidRPr="005319EF">
        <w:rPr>
          <w:rFonts w:ascii="Arial" w:hAnsi="Arial" w:cs="Arial"/>
          <w:lang w:val="sr-Latn-RS"/>
        </w:rPr>
        <w:t xml:space="preserve"> </w:t>
      </w:r>
      <w:r w:rsidR="00F53915" w:rsidRPr="005319EF">
        <w:rPr>
          <w:rFonts w:ascii="Arial" w:hAnsi="Arial" w:cs="Arial"/>
          <w:lang w:val="ru-RU"/>
        </w:rPr>
        <w:t>145/14,</w:t>
      </w:r>
      <w:r w:rsidR="00F53915" w:rsidRPr="005319EF">
        <w:rPr>
          <w:rFonts w:ascii="Arial" w:eastAsia="Times New Roman" w:hAnsi="Arial" w:cs="Arial"/>
        </w:rPr>
        <w:t xml:space="preserve"> </w:t>
      </w:r>
      <w:hyperlink r:id="rId13" w:history="1">
        <w:r w:rsidR="00F53915" w:rsidRPr="005319EF">
          <w:rPr>
            <w:rStyle w:val="Hyperlink"/>
            <w:rFonts w:ascii="Arial" w:hAnsi="Arial" w:cs="Arial"/>
            <w:color w:val="auto"/>
            <w:u w:val="none"/>
          </w:rPr>
          <w:t>83/2018</w:t>
        </w:r>
      </w:hyperlink>
      <w:r w:rsidR="00F53915" w:rsidRPr="005319EF">
        <w:rPr>
          <w:rFonts w:ascii="Arial" w:hAnsi="Arial" w:cs="Arial"/>
        </w:rPr>
        <w:t xml:space="preserve">, </w:t>
      </w:r>
      <w:hyperlink r:id="rId14" w:history="1">
        <w:r w:rsidR="00F53915" w:rsidRPr="005319EF">
          <w:rPr>
            <w:rStyle w:val="Hyperlink"/>
            <w:rFonts w:ascii="Arial" w:hAnsi="Arial" w:cs="Arial"/>
            <w:color w:val="auto"/>
            <w:u w:val="none"/>
          </w:rPr>
          <w:t>31/2019</w:t>
        </w:r>
      </w:hyperlink>
      <w:r w:rsidR="00F53915" w:rsidRPr="005319EF">
        <w:rPr>
          <w:rFonts w:ascii="Arial" w:hAnsi="Arial" w:cs="Arial"/>
          <w:lang w:val="en-GB"/>
        </w:rPr>
        <w:t xml:space="preserve"> </w:t>
      </w:r>
      <w:r w:rsidR="00F53915" w:rsidRPr="005319EF">
        <w:rPr>
          <w:rFonts w:ascii="Arial" w:hAnsi="Arial" w:cs="Arial"/>
        </w:rPr>
        <w:t xml:space="preserve">, </w:t>
      </w:r>
      <w:hyperlink r:id="rId15" w:history="1">
        <w:r w:rsidR="00F53915" w:rsidRPr="005319EF">
          <w:rPr>
            <w:rStyle w:val="Hyperlink"/>
            <w:rFonts w:ascii="Arial" w:hAnsi="Arial" w:cs="Arial"/>
            <w:color w:val="auto"/>
            <w:u w:val="none"/>
          </w:rPr>
          <w:t>37/2019</w:t>
        </w:r>
      </w:hyperlink>
      <w:r w:rsidR="00F53915" w:rsidRPr="005319EF">
        <w:rPr>
          <w:rFonts w:ascii="Arial" w:hAnsi="Arial" w:cs="Arial"/>
        </w:rPr>
        <w:t xml:space="preserve"> - </w:t>
      </w:r>
      <w:r w:rsidR="00D766C6" w:rsidRPr="005319EF">
        <w:rPr>
          <w:rFonts w:ascii="Arial" w:hAnsi="Arial" w:cs="Arial"/>
          <w:lang w:val="hr-HR"/>
        </w:rPr>
        <w:t>други закон ,</w:t>
      </w:r>
      <w:r w:rsidR="0027229F" w:rsidRPr="005319EF">
        <w:fldChar w:fldCharType="begin"/>
      </w:r>
      <w:r w:rsidR="0027229F" w:rsidRPr="005319EF">
        <w:rPr>
          <w:rFonts w:ascii="Arial" w:hAnsi="Arial" w:cs="Arial"/>
        </w:rPr>
        <w:instrText xml:space="preserve"> HYPERLINK "javascript:void(0)" </w:instrText>
      </w:r>
      <w:r w:rsidR="0027229F" w:rsidRPr="005319EF">
        <w:fldChar w:fldCharType="separate"/>
      </w:r>
      <w:r w:rsidR="00F53915" w:rsidRPr="005319EF">
        <w:rPr>
          <w:rStyle w:val="Hyperlink"/>
          <w:rFonts w:ascii="Arial" w:hAnsi="Arial" w:cs="Arial"/>
          <w:color w:val="auto"/>
          <w:u w:val="none"/>
          <w:lang w:val="hr-HR"/>
        </w:rPr>
        <w:t>9/2020</w:t>
      </w:r>
      <w:r w:rsidR="0027229F" w:rsidRPr="005319EF">
        <w:rPr>
          <w:rStyle w:val="Hyperlink"/>
          <w:rFonts w:ascii="Arial" w:hAnsi="Arial" w:cs="Arial"/>
          <w:color w:val="auto"/>
          <w:u w:val="none"/>
          <w:lang w:val="hr-HR"/>
        </w:rPr>
        <w:fldChar w:fldCharType="end"/>
      </w:r>
      <w:r w:rsidR="00F53915" w:rsidRPr="005319EF">
        <w:rPr>
          <w:rFonts w:ascii="Arial" w:hAnsi="Arial" w:cs="Arial"/>
          <w:lang w:val="ru-RU"/>
        </w:rPr>
        <w:t xml:space="preserve"> </w:t>
      </w:r>
      <w:r w:rsidR="00D766C6" w:rsidRPr="005319EF">
        <w:rPr>
          <w:rFonts w:ascii="Arial" w:hAnsi="Arial" w:cs="Arial"/>
          <w:lang w:val="ru-RU"/>
        </w:rPr>
        <w:t>, 52/21 и 62/23</w:t>
      </w:r>
      <w:r w:rsidR="00F53915" w:rsidRPr="005319EF">
        <w:rPr>
          <w:rFonts w:ascii="Arial" w:hAnsi="Arial" w:cs="Arial"/>
          <w:lang w:val="ru-RU"/>
        </w:rPr>
        <w:t>)</w:t>
      </w:r>
      <w:r w:rsidR="00E86541" w:rsidRPr="005319EF">
        <w:rPr>
          <w:rFonts w:ascii="Arial" w:hAnsi="Arial" w:cs="Arial"/>
          <w:lang w:val="ru-RU"/>
        </w:rPr>
        <w:t xml:space="preserve"> </w:t>
      </w:r>
      <w:r w:rsidR="00F53915" w:rsidRPr="005319EF">
        <w:rPr>
          <w:rFonts w:ascii="Arial" w:hAnsi="Arial" w:cs="Arial"/>
          <w:lang w:val="ru-RU"/>
        </w:rPr>
        <w:t xml:space="preserve">и </w:t>
      </w:r>
      <w:r w:rsidR="00E86541" w:rsidRPr="005319EF">
        <w:rPr>
          <w:rFonts w:ascii="Arial" w:hAnsi="Arial" w:cs="Arial"/>
          <w:lang w:val="ru-RU"/>
        </w:rPr>
        <w:t xml:space="preserve">члана 43 </w:t>
      </w:r>
      <w:r w:rsidR="00F53915" w:rsidRPr="005319EF">
        <w:rPr>
          <w:rFonts w:ascii="Arial" w:hAnsi="Arial" w:cs="Arial"/>
          <w:lang w:val="ru-RU"/>
        </w:rPr>
        <w:t xml:space="preserve">Правилника о садржини , начину и поступку израде докумената просторног и урбанистичког планирања (''Службени гласник РС'', бр. 32/2019) усваја  </w:t>
      </w:r>
      <w:r w:rsidR="00F53915" w:rsidRPr="005319EF">
        <w:rPr>
          <w:rFonts w:ascii="Arial" w:hAnsi="Arial" w:cs="Arial"/>
          <w:lang w:val="sr-Cyrl-RS"/>
        </w:rPr>
        <w:t xml:space="preserve">Извештај о </w:t>
      </w:r>
      <w:r w:rsidR="00F53915" w:rsidRPr="005319EF">
        <w:rPr>
          <w:rFonts w:ascii="Arial" w:hAnsi="Arial" w:cs="Arial"/>
          <w:lang w:val="sr-Cyrl-RS"/>
        </w:rPr>
        <w:lastRenderedPageBreak/>
        <w:t xml:space="preserve">обављеном раном јавном увиду у </w:t>
      </w:r>
      <w:r w:rsidR="00907FB7" w:rsidRPr="005319EF">
        <w:rPr>
          <w:rFonts w:ascii="Arial" w:hAnsi="Arial" w:cs="Arial"/>
          <w:lang w:val="sr-Cyrl-RS"/>
        </w:rPr>
        <w:t>материјал</w:t>
      </w:r>
      <w:r w:rsidR="00F53915" w:rsidRPr="005319EF">
        <w:rPr>
          <w:rFonts w:ascii="Arial" w:hAnsi="Arial" w:cs="Arial"/>
          <w:lang w:val="sr-Cyrl-RS"/>
        </w:rPr>
        <w:t xml:space="preserve"> </w:t>
      </w:r>
      <w:proofErr w:type="spellStart"/>
      <w:r w:rsidR="00765BE7" w:rsidRPr="005319EF">
        <w:rPr>
          <w:rFonts w:ascii="Arial" w:hAnsi="Arial" w:cs="Arial"/>
          <w:b/>
        </w:rPr>
        <w:t>Плана</w:t>
      </w:r>
      <w:proofErr w:type="spellEnd"/>
      <w:r w:rsidR="00765BE7" w:rsidRPr="005319EF">
        <w:rPr>
          <w:rFonts w:ascii="Arial" w:hAnsi="Arial" w:cs="Arial"/>
          <w:b/>
        </w:rPr>
        <w:t xml:space="preserve"> </w:t>
      </w:r>
      <w:proofErr w:type="spellStart"/>
      <w:r w:rsidR="00765BE7" w:rsidRPr="005319EF">
        <w:rPr>
          <w:rFonts w:ascii="Arial" w:hAnsi="Arial" w:cs="Arial"/>
          <w:b/>
        </w:rPr>
        <w:t>детаљне</w:t>
      </w:r>
      <w:proofErr w:type="spellEnd"/>
      <w:r w:rsidR="00765BE7" w:rsidRPr="005319EF">
        <w:rPr>
          <w:rFonts w:ascii="Arial" w:hAnsi="Arial" w:cs="Arial"/>
          <w:b/>
        </w:rPr>
        <w:t xml:space="preserve"> </w:t>
      </w:r>
      <w:proofErr w:type="spellStart"/>
      <w:r w:rsidR="00765BE7" w:rsidRPr="005319EF">
        <w:rPr>
          <w:rFonts w:ascii="Arial" w:hAnsi="Arial" w:cs="Arial"/>
          <w:b/>
        </w:rPr>
        <w:t>регулације</w:t>
      </w:r>
      <w:proofErr w:type="spellEnd"/>
      <w:r w:rsidR="00765BE7" w:rsidRPr="005319EF">
        <w:rPr>
          <w:rFonts w:ascii="Arial" w:hAnsi="Arial" w:cs="Arial"/>
          <w:b/>
          <w:lang w:val="sr-Cyrl-RS"/>
        </w:rPr>
        <w:t xml:space="preserve"> </w:t>
      </w:r>
      <w:proofErr w:type="spellStart"/>
      <w:r w:rsidR="00F24083" w:rsidRPr="005319EF">
        <w:rPr>
          <w:rFonts w:ascii="Arial" w:hAnsi="Arial" w:cs="Arial"/>
          <w:b/>
        </w:rPr>
        <w:t>Плана</w:t>
      </w:r>
      <w:proofErr w:type="spellEnd"/>
      <w:r w:rsidR="00F24083" w:rsidRPr="005319EF">
        <w:rPr>
          <w:rFonts w:ascii="Arial" w:hAnsi="Arial" w:cs="Arial"/>
          <w:b/>
        </w:rPr>
        <w:t xml:space="preserve"> </w:t>
      </w:r>
      <w:proofErr w:type="spellStart"/>
      <w:r w:rsidR="00F24083" w:rsidRPr="005319EF">
        <w:rPr>
          <w:rFonts w:ascii="Arial" w:hAnsi="Arial" w:cs="Arial"/>
          <w:b/>
        </w:rPr>
        <w:t>детаљне</w:t>
      </w:r>
      <w:proofErr w:type="spellEnd"/>
      <w:r w:rsidR="00F24083" w:rsidRPr="005319EF">
        <w:rPr>
          <w:rFonts w:ascii="Arial" w:hAnsi="Arial" w:cs="Arial"/>
          <w:b/>
        </w:rPr>
        <w:t xml:space="preserve"> </w:t>
      </w:r>
      <w:proofErr w:type="spellStart"/>
      <w:r w:rsidR="00F24083" w:rsidRPr="005319EF">
        <w:rPr>
          <w:rFonts w:ascii="Arial" w:hAnsi="Arial" w:cs="Arial"/>
          <w:b/>
        </w:rPr>
        <w:t>регулације</w:t>
      </w:r>
      <w:proofErr w:type="spellEnd"/>
      <w:r w:rsidR="00F24083" w:rsidRPr="005319EF">
        <w:rPr>
          <w:rFonts w:ascii="Arial" w:hAnsi="Arial" w:cs="Arial"/>
          <w:b/>
        </w:rPr>
        <w:t xml:space="preserve"> </w:t>
      </w:r>
      <w:proofErr w:type="spellStart"/>
      <w:r w:rsidR="00F24083" w:rsidRPr="005319EF">
        <w:rPr>
          <w:rFonts w:ascii="Arial" w:hAnsi="Arial" w:cs="Arial"/>
          <w:b/>
        </w:rPr>
        <w:t>за</w:t>
      </w:r>
      <w:proofErr w:type="spellEnd"/>
      <w:r w:rsidR="00F24083" w:rsidRPr="005319EF">
        <w:rPr>
          <w:rFonts w:ascii="Arial" w:hAnsi="Arial" w:cs="Arial"/>
          <w:b/>
        </w:rPr>
        <w:t xml:space="preserve"> </w:t>
      </w:r>
      <w:proofErr w:type="spellStart"/>
      <w:r w:rsidR="00F24083" w:rsidRPr="005319EF">
        <w:rPr>
          <w:rFonts w:ascii="Arial" w:hAnsi="Arial" w:cs="Arial"/>
          <w:b/>
        </w:rPr>
        <w:t>постројење</w:t>
      </w:r>
      <w:proofErr w:type="spellEnd"/>
      <w:r w:rsidR="00F24083" w:rsidRPr="005319EF">
        <w:rPr>
          <w:rFonts w:ascii="Arial" w:hAnsi="Arial" w:cs="Arial"/>
          <w:b/>
        </w:rPr>
        <w:t xml:space="preserve"> </w:t>
      </w:r>
      <w:proofErr w:type="spellStart"/>
      <w:r w:rsidR="00F24083" w:rsidRPr="005319EF">
        <w:rPr>
          <w:rFonts w:ascii="Arial" w:hAnsi="Arial" w:cs="Arial"/>
          <w:b/>
        </w:rPr>
        <w:t>за</w:t>
      </w:r>
      <w:proofErr w:type="spellEnd"/>
      <w:r w:rsidR="00F24083" w:rsidRPr="005319EF">
        <w:rPr>
          <w:rFonts w:ascii="Arial" w:hAnsi="Arial" w:cs="Arial"/>
          <w:b/>
        </w:rPr>
        <w:t xml:space="preserve"> </w:t>
      </w:r>
      <w:proofErr w:type="spellStart"/>
      <w:r w:rsidR="00F24083" w:rsidRPr="005319EF">
        <w:rPr>
          <w:rFonts w:ascii="Arial" w:hAnsi="Arial" w:cs="Arial"/>
          <w:b/>
        </w:rPr>
        <w:t>пречишћавање</w:t>
      </w:r>
      <w:proofErr w:type="spellEnd"/>
      <w:r w:rsidR="00F24083" w:rsidRPr="005319EF">
        <w:rPr>
          <w:rFonts w:ascii="Arial" w:hAnsi="Arial" w:cs="Arial"/>
          <w:b/>
        </w:rPr>
        <w:t xml:space="preserve"> </w:t>
      </w:r>
      <w:proofErr w:type="spellStart"/>
      <w:r w:rsidR="00F24083" w:rsidRPr="005319EF">
        <w:rPr>
          <w:rFonts w:ascii="Arial" w:hAnsi="Arial" w:cs="Arial"/>
          <w:b/>
        </w:rPr>
        <w:t>отпадних</w:t>
      </w:r>
      <w:proofErr w:type="spellEnd"/>
      <w:r w:rsidR="00F24083" w:rsidRPr="005319EF">
        <w:rPr>
          <w:rFonts w:ascii="Arial" w:hAnsi="Arial" w:cs="Arial"/>
          <w:b/>
        </w:rPr>
        <w:t xml:space="preserve"> </w:t>
      </w:r>
      <w:proofErr w:type="spellStart"/>
      <w:r w:rsidR="00F24083" w:rsidRPr="005319EF">
        <w:rPr>
          <w:rFonts w:ascii="Arial" w:hAnsi="Arial" w:cs="Arial"/>
          <w:b/>
        </w:rPr>
        <w:t>вода</w:t>
      </w:r>
      <w:proofErr w:type="spellEnd"/>
      <w:r w:rsidR="00F24083" w:rsidRPr="005319EF">
        <w:rPr>
          <w:rFonts w:ascii="Arial" w:hAnsi="Arial" w:cs="Arial"/>
          <w:b/>
        </w:rPr>
        <w:t xml:space="preserve"> </w:t>
      </w:r>
      <w:proofErr w:type="spellStart"/>
      <w:r w:rsidR="00F24083" w:rsidRPr="005319EF">
        <w:rPr>
          <w:rFonts w:ascii="Arial" w:hAnsi="Arial" w:cs="Arial"/>
          <w:b/>
        </w:rPr>
        <w:t>насеља</w:t>
      </w:r>
      <w:proofErr w:type="spellEnd"/>
      <w:r w:rsidR="00F24083" w:rsidRPr="005319EF">
        <w:rPr>
          <w:rFonts w:ascii="Arial" w:hAnsi="Arial" w:cs="Arial"/>
          <w:b/>
        </w:rPr>
        <w:t xml:space="preserve"> </w:t>
      </w:r>
      <w:proofErr w:type="spellStart"/>
      <w:r w:rsidR="00F24083" w:rsidRPr="005319EF">
        <w:rPr>
          <w:rFonts w:ascii="Arial" w:hAnsi="Arial" w:cs="Arial"/>
          <w:b/>
        </w:rPr>
        <w:t>Витошевац</w:t>
      </w:r>
      <w:proofErr w:type="spellEnd"/>
      <w:r w:rsidR="00765BE7" w:rsidRPr="005319EF">
        <w:rPr>
          <w:rFonts w:ascii="Arial" w:hAnsi="Arial" w:cs="Arial"/>
          <w:b/>
          <w:lang w:val="sr-Cyrl-RS"/>
        </w:rPr>
        <w:t xml:space="preserve"> </w:t>
      </w:r>
      <w:r w:rsidR="00E86541" w:rsidRPr="005319EF">
        <w:rPr>
          <w:rFonts w:ascii="Arial" w:hAnsi="Arial" w:cs="Arial"/>
          <w:lang w:val="sr-Cyrl-RS"/>
        </w:rPr>
        <w:t>, који је припремио носилац израде плана</w:t>
      </w:r>
      <w:r w:rsidR="00925952" w:rsidRPr="005319EF">
        <w:rPr>
          <w:rFonts w:ascii="Arial" w:hAnsi="Arial" w:cs="Arial"/>
          <w:color w:val="FF0000"/>
          <w:lang w:val="sr-Cyrl-RS"/>
        </w:rPr>
        <w:t>.</w:t>
      </w:r>
      <w:r w:rsidR="00E86541" w:rsidRPr="005319EF">
        <w:rPr>
          <w:rFonts w:ascii="Arial" w:hAnsi="Arial" w:cs="Arial"/>
          <w:color w:val="FF0000"/>
          <w:lang w:val="sr-Cyrl-RS"/>
        </w:rPr>
        <w:t xml:space="preserve"> </w:t>
      </w:r>
    </w:p>
    <w:p w14:paraId="4CBD44F3" w14:textId="77777777" w:rsidR="001C0D2C" w:rsidRPr="005319EF" w:rsidRDefault="000205A1" w:rsidP="005319EF">
      <w:pPr>
        <w:spacing w:after="0" w:line="240" w:lineRule="auto"/>
        <w:jc w:val="both"/>
        <w:rPr>
          <w:rFonts w:ascii="Arial" w:hAnsi="Arial" w:cs="Arial"/>
          <w:b/>
          <w:color w:val="FF0000"/>
          <w:lang w:val="ru-RU"/>
        </w:rPr>
      </w:pPr>
      <w:r w:rsidRPr="005319EF">
        <w:rPr>
          <w:rFonts w:ascii="Arial" w:hAnsi="Arial" w:cs="Arial"/>
          <w:b/>
          <w:color w:val="FF0000"/>
          <w:lang w:val="ru-RU"/>
        </w:rPr>
        <w:t xml:space="preserve"> </w:t>
      </w:r>
    </w:p>
    <w:p w14:paraId="140AFCEA" w14:textId="77777777" w:rsidR="00F50ABA" w:rsidRPr="005319EF" w:rsidRDefault="000205A1" w:rsidP="000205A1">
      <w:pPr>
        <w:spacing w:after="0" w:line="240" w:lineRule="auto"/>
        <w:rPr>
          <w:rFonts w:ascii="Arial" w:hAnsi="Arial" w:cs="Arial"/>
          <w:b/>
          <w:color w:val="FF0000"/>
          <w:lang w:val="ru-RU"/>
        </w:rPr>
      </w:pPr>
      <w:r w:rsidRPr="005319EF">
        <w:rPr>
          <w:rFonts w:ascii="Arial" w:hAnsi="Arial" w:cs="Arial"/>
          <w:b/>
          <w:color w:val="FF0000"/>
          <w:lang w:val="ru-RU"/>
        </w:rPr>
        <w:t xml:space="preserve"> </w:t>
      </w:r>
    </w:p>
    <w:p w14:paraId="0495604C" w14:textId="77777777" w:rsidR="000205A1" w:rsidRPr="005319EF" w:rsidRDefault="000205A1" w:rsidP="000205A1">
      <w:pPr>
        <w:spacing w:after="0" w:line="240" w:lineRule="auto"/>
        <w:rPr>
          <w:rFonts w:ascii="Arial" w:hAnsi="Arial" w:cs="Arial"/>
          <w:b/>
          <w:color w:val="FF0000"/>
          <w:lang w:val="ru-RU"/>
        </w:rPr>
      </w:pPr>
      <w:r w:rsidRPr="005319EF">
        <w:rPr>
          <w:rFonts w:ascii="Arial" w:hAnsi="Arial" w:cs="Arial"/>
          <w:b/>
          <w:color w:val="FF0000"/>
          <w:lang w:val="ru-RU"/>
        </w:rPr>
        <w:t xml:space="preserve">                                                                                                    </w:t>
      </w:r>
    </w:p>
    <w:p w14:paraId="719BFB6E" w14:textId="77777777" w:rsidR="00DC26FA" w:rsidRPr="005319EF" w:rsidRDefault="00DC26FA" w:rsidP="00DC26FA">
      <w:pPr>
        <w:spacing w:after="0" w:line="240" w:lineRule="auto"/>
        <w:rPr>
          <w:rFonts w:ascii="Arial" w:hAnsi="Arial" w:cs="Arial"/>
          <w:lang w:val="ru-RU"/>
        </w:rPr>
      </w:pPr>
      <w:r w:rsidRPr="005319EF">
        <w:rPr>
          <w:rFonts w:ascii="Arial" w:hAnsi="Arial" w:cs="Arial"/>
          <w:lang w:val="ru-RU"/>
        </w:rPr>
        <w:t>Извештај сачини</w:t>
      </w:r>
      <w:r w:rsidR="00FC77F2" w:rsidRPr="005319EF">
        <w:rPr>
          <w:rFonts w:ascii="Arial" w:hAnsi="Arial" w:cs="Arial"/>
          <w:lang w:val="ru-RU"/>
        </w:rPr>
        <w:t>ла</w:t>
      </w:r>
    </w:p>
    <w:p w14:paraId="0809912B" w14:textId="77777777" w:rsidR="00DC26FA" w:rsidRPr="005319EF" w:rsidRDefault="00DC26FA" w:rsidP="00DC26FA">
      <w:pPr>
        <w:spacing w:after="0" w:line="240" w:lineRule="auto"/>
        <w:rPr>
          <w:rFonts w:ascii="Arial" w:hAnsi="Arial" w:cs="Arial"/>
          <w:lang w:val="ru-RU"/>
        </w:rPr>
      </w:pPr>
    </w:p>
    <w:p w14:paraId="7212C8CE" w14:textId="77777777" w:rsidR="00DC26FA" w:rsidRPr="005319EF" w:rsidRDefault="00DC26FA" w:rsidP="00DC26FA">
      <w:pPr>
        <w:spacing w:after="0" w:line="240" w:lineRule="auto"/>
        <w:rPr>
          <w:rFonts w:ascii="Arial" w:hAnsi="Arial" w:cs="Arial"/>
        </w:rPr>
      </w:pPr>
      <w:r w:rsidRPr="005319EF">
        <w:rPr>
          <w:rFonts w:ascii="Arial" w:hAnsi="Arial" w:cs="Arial"/>
          <w:lang w:val="ru-RU"/>
        </w:rPr>
        <w:t>____________________</w:t>
      </w:r>
    </w:p>
    <w:p w14:paraId="55AE6ACA" w14:textId="77777777" w:rsidR="0047594F" w:rsidRPr="005319EF" w:rsidRDefault="0047594F" w:rsidP="0047594F">
      <w:pPr>
        <w:spacing w:after="0" w:line="240" w:lineRule="auto"/>
        <w:rPr>
          <w:rFonts w:ascii="Arial" w:hAnsi="Arial" w:cs="Arial"/>
          <w:lang w:val="sr-Cyrl-RS"/>
        </w:rPr>
      </w:pPr>
      <w:proofErr w:type="spellStart"/>
      <w:r w:rsidRPr="005319EF">
        <w:rPr>
          <w:rFonts w:ascii="Arial" w:hAnsi="Arial" w:cs="Arial"/>
        </w:rPr>
        <w:t>Снежана</w:t>
      </w:r>
      <w:proofErr w:type="spellEnd"/>
      <w:r w:rsidRPr="005319EF">
        <w:rPr>
          <w:rFonts w:ascii="Arial" w:hAnsi="Arial" w:cs="Arial"/>
        </w:rPr>
        <w:t xml:space="preserve"> </w:t>
      </w:r>
      <w:proofErr w:type="spellStart"/>
      <w:proofErr w:type="gramStart"/>
      <w:r w:rsidRPr="005319EF">
        <w:rPr>
          <w:rFonts w:ascii="Arial" w:hAnsi="Arial" w:cs="Arial"/>
        </w:rPr>
        <w:t>Милутиновић</w:t>
      </w:r>
      <w:proofErr w:type="spellEnd"/>
      <w:r w:rsidR="00DF7546" w:rsidRPr="005319EF">
        <w:rPr>
          <w:rFonts w:ascii="Arial" w:hAnsi="Arial" w:cs="Arial"/>
          <w:lang w:val="sr-Cyrl-RS"/>
        </w:rPr>
        <w:t>,секретар</w:t>
      </w:r>
      <w:proofErr w:type="gramEnd"/>
      <w:r w:rsidR="00DF7546" w:rsidRPr="005319EF">
        <w:rPr>
          <w:rFonts w:ascii="Arial" w:hAnsi="Arial" w:cs="Arial"/>
          <w:lang w:val="sr-Cyrl-RS"/>
        </w:rPr>
        <w:t xml:space="preserve"> Комисије</w:t>
      </w:r>
    </w:p>
    <w:p w14:paraId="1F43AD36" w14:textId="77777777" w:rsidR="00FC77F2" w:rsidRPr="005319EF" w:rsidRDefault="00FC77F2" w:rsidP="00DC26FA">
      <w:pPr>
        <w:spacing w:after="0" w:line="240" w:lineRule="auto"/>
        <w:rPr>
          <w:rFonts w:ascii="Arial" w:hAnsi="Arial" w:cs="Arial"/>
          <w:lang w:val="ru-RU"/>
        </w:rPr>
      </w:pPr>
    </w:p>
    <w:p w14:paraId="0258C4B1" w14:textId="77777777" w:rsidR="00FC77F2" w:rsidRPr="005319EF" w:rsidRDefault="00FC77F2" w:rsidP="00DC26FA">
      <w:pPr>
        <w:spacing w:after="0" w:line="240" w:lineRule="auto"/>
        <w:rPr>
          <w:rFonts w:ascii="Arial" w:hAnsi="Arial" w:cs="Arial"/>
          <w:lang w:val="ru-RU"/>
        </w:rPr>
      </w:pPr>
    </w:p>
    <w:p w14:paraId="227E6623" w14:textId="77777777" w:rsidR="00DF7546" w:rsidRPr="005319EF" w:rsidRDefault="00DF7546" w:rsidP="00DC26FA">
      <w:pPr>
        <w:spacing w:after="0" w:line="240" w:lineRule="auto"/>
        <w:rPr>
          <w:rFonts w:ascii="Arial" w:hAnsi="Arial" w:cs="Arial"/>
          <w:lang w:val="ru-RU"/>
        </w:rPr>
      </w:pPr>
    </w:p>
    <w:p w14:paraId="66210A28" w14:textId="77777777" w:rsidR="00DC26FA" w:rsidRPr="008A2214" w:rsidRDefault="00332D5D" w:rsidP="00DC26FA">
      <w:pPr>
        <w:spacing w:after="0" w:line="240" w:lineRule="auto"/>
        <w:rPr>
          <w:rFonts w:ascii="Arial" w:hAnsi="Arial" w:cs="Arial"/>
          <w:sz w:val="20"/>
          <w:szCs w:val="20"/>
          <w:lang w:val="ru-RU"/>
        </w:rPr>
      </w:pPr>
      <w:r w:rsidRPr="005319EF">
        <w:rPr>
          <w:rFonts w:ascii="Arial" w:hAnsi="Arial" w:cs="Arial"/>
          <w:lang w:val="ru-RU"/>
        </w:rPr>
        <w:t xml:space="preserve">                                                                                                         </w:t>
      </w:r>
      <w:r w:rsidR="008A2214">
        <w:rPr>
          <w:rFonts w:ascii="Arial" w:hAnsi="Arial" w:cs="Arial"/>
          <w:lang w:val="ru-RU"/>
        </w:rPr>
        <w:t xml:space="preserve">  </w:t>
      </w:r>
      <w:r w:rsidR="00DC26FA" w:rsidRPr="008A2214">
        <w:rPr>
          <w:rFonts w:ascii="Arial" w:hAnsi="Arial" w:cs="Arial"/>
          <w:sz w:val="20"/>
          <w:szCs w:val="20"/>
          <w:lang w:val="ru-RU"/>
        </w:rPr>
        <w:t xml:space="preserve">ОВЛАШЋЕНО ЛИЦЕ НАДЛЕЖНОГ   </w:t>
      </w:r>
    </w:p>
    <w:p w14:paraId="1C8F8F47" w14:textId="77777777" w:rsidR="00DC26FA" w:rsidRPr="008A2214" w:rsidRDefault="00DC26FA" w:rsidP="00DC26FA">
      <w:pPr>
        <w:spacing w:after="0" w:line="240" w:lineRule="auto"/>
        <w:rPr>
          <w:rFonts w:ascii="Arial" w:hAnsi="Arial" w:cs="Arial"/>
          <w:sz w:val="20"/>
          <w:szCs w:val="20"/>
          <w:lang w:val="ru-RU"/>
        </w:rPr>
      </w:pPr>
      <w:r w:rsidRPr="008A2214">
        <w:rPr>
          <w:rFonts w:ascii="Arial" w:hAnsi="Arial" w:cs="Arial"/>
          <w:sz w:val="20"/>
          <w:szCs w:val="20"/>
          <w:lang w:val="ru-RU"/>
        </w:rPr>
        <w:t xml:space="preserve">                                                                                      </w:t>
      </w:r>
      <w:r w:rsidR="00FC77F2" w:rsidRPr="008A2214">
        <w:rPr>
          <w:rFonts w:ascii="Arial" w:hAnsi="Arial" w:cs="Arial"/>
          <w:sz w:val="20"/>
          <w:szCs w:val="20"/>
          <w:lang w:val="ru-RU"/>
        </w:rPr>
        <w:t xml:space="preserve">                  </w:t>
      </w:r>
      <w:r w:rsidRPr="008A2214">
        <w:rPr>
          <w:rFonts w:ascii="Arial" w:hAnsi="Arial" w:cs="Arial"/>
          <w:sz w:val="20"/>
          <w:szCs w:val="20"/>
          <w:lang w:val="ru-RU"/>
        </w:rPr>
        <w:t xml:space="preserve"> ОРГАНА ЈЕДИНИЦЕ ЛОКАЛНЕ САМОУПРАВЕ</w:t>
      </w:r>
    </w:p>
    <w:p w14:paraId="4A785C1A" w14:textId="77777777" w:rsidR="00DC26FA" w:rsidRPr="008A2214" w:rsidRDefault="00332D5D" w:rsidP="00DC26FA">
      <w:pPr>
        <w:spacing w:after="0" w:line="240" w:lineRule="auto"/>
        <w:rPr>
          <w:rFonts w:ascii="Arial" w:hAnsi="Arial" w:cs="Arial"/>
          <w:sz w:val="20"/>
          <w:szCs w:val="20"/>
          <w:lang w:val="ru-RU"/>
        </w:rPr>
      </w:pPr>
      <w:r w:rsidRPr="008A2214">
        <w:rPr>
          <w:rFonts w:ascii="Arial" w:hAnsi="Arial" w:cs="Arial"/>
          <w:sz w:val="20"/>
          <w:szCs w:val="20"/>
          <w:lang w:val="ru-RU"/>
        </w:rPr>
        <w:t>КОМИСИЈА ЗА ПЛАНОВЕ                                                     Одељењ</w:t>
      </w:r>
      <w:r w:rsidR="008A2214">
        <w:rPr>
          <w:rFonts w:ascii="Arial" w:hAnsi="Arial" w:cs="Arial"/>
          <w:sz w:val="20"/>
          <w:szCs w:val="20"/>
        </w:rPr>
        <w:t>e</w:t>
      </w:r>
      <w:r w:rsidRPr="008A2214">
        <w:rPr>
          <w:rFonts w:ascii="Arial" w:hAnsi="Arial" w:cs="Arial"/>
          <w:sz w:val="20"/>
          <w:szCs w:val="20"/>
          <w:lang w:val="ru-RU"/>
        </w:rPr>
        <w:t xml:space="preserve"> за друштвене делатности ,општу управу,                                                                                                      </w:t>
      </w:r>
      <w:r w:rsidR="00DC26FA" w:rsidRPr="008A2214">
        <w:rPr>
          <w:rFonts w:ascii="Arial" w:hAnsi="Arial" w:cs="Arial"/>
          <w:sz w:val="20"/>
          <w:szCs w:val="20"/>
          <w:lang w:val="ru-RU"/>
        </w:rPr>
        <w:t xml:space="preserve">                                                                                      </w:t>
      </w:r>
      <w:r w:rsidR="00FC77F2" w:rsidRPr="008A2214">
        <w:rPr>
          <w:rFonts w:ascii="Arial" w:hAnsi="Arial" w:cs="Arial"/>
          <w:sz w:val="20"/>
          <w:szCs w:val="20"/>
          <w:lang w:val="ru-RU"/>
        </w:rPr>
        <w:t xml:space="preserve">             </w:t>
      </w:r>
    </w:p>
    <w:p w14:paraId="06722BF6" w14:textId="77777777" w:rsidR="00DC26FA" w:rsidRPr="008A2214" w:rsidRDefault="00DC26FA" w:rsidP="00DC26FA">
      <w:pPr>
        <w:spacing w:after="0" w:line="240" w:lineRule="auto"/>
        <w:rPr>
          <w:rFonts w:ascii="Arial" w:hAnsi="Arial" w:cs="Arial"/>
          <w:sz w:val="20"/>
          <w:szCs w:val="20"/>
        </w:rPr>
      </w:pPr>
      <w:r w:rsidRPr="008A2214">
        <w:rPr>
          <w:rFonts w:ascii="Arial" w:hAnsi="Arial" w:cs="Arial"/>
          <w:sz w:val="20"/>
          <w:szCs w:val="20"/>
          <w:lang w:val="ru-RU"/>
        </w:rPr>
        <w:t xml:space="preserve">                                                                                                          </w:t>
      </w:r>
      <w:r w:rsidR="00FC77F2" w:rsidRPr="008A2214">
        <w:rPr>
          <w:rFonts w:ascii="Arial" w:hAnsi="Arial" w:cs="Arial"/>
          <w:sz w:val="20"/>
          <w:szCs w:val="20"/>
          <w:lang w:val="ru-RU"/>
        </w:rPr>
        <w:t xml:space="preserve">             </w:t>
      </w:r>
      <w:r w:rsidRPr="008A2214">
        <w:rPr>
          <w:rFonts w:ascii="Arial" w:hAnsi="Arial" w:cs="Arial"/>
          <w:sz w:val="20"/>
          <w:szCs w:val="20"/>
          <w:lang w:val="ru-RU"/>
        </w:rPr>
        <w:t xml:space="preserve"> правне и заједничке послове                                                     </w:t>
      </w:r>
      <w:r w:rsidR="00E401EC" w:rsidRPr="008A2214">
        <w:rPr>
          <w:rFonts w:ascii="Arial" w:hAnsi="Arial" w:cs="Arial"/>
          <w:sz w:val="20"/>
          <w:szCs w:val="20"/>
          <w:lang w:val="ru-RU"/>
        </w:rPr>
        <w:t xml:space="preserve">                               </w:t>
      </w:r>
    </w:p>
    <w:p w14:paraId="650D4007" w14:textId="77777777" w:rsidR="00DC26FA" w:rsidRPr="008A2214" w:rsidRDefault="00DC26FA" w:rsidP="00DC26FA">
      <w:pPr>
        <w:spacing w:after="0" w:line="240" w:lineRule="auto"/>
        <w:rPr>
          <w:rFonts w:ascii="Arial" w:hAnsi="Arial" w:cs="Arial"/>
          <w:sz w:val="20"/>
          <w:szCs w:val="20"/>
          <w:lang w:val="sr-Cyrl-RS"/>
        </w:rPr>
      </w:pPr>
      <w:r w:rsidRPr="008A2214">
        <w:rPr>
          <w:rFonts w:ascii="Arial" w:hAnsi="Arial" w:cs="Arial"/>
          <w:sz w:val="20"/>
          <w:szCs w:val="20"/>
          <w:lang w:val="ru-RU"/>
        </w:rPr>
        <w:t xml:space="preserve">     ПРЕДСЕДНИК                                                                        </w:t>
      </w:r>
      <w:r w:rsidR="00DF31EA" w:rsidRPr="008A2214">
        <w:rPr>
          <w:rFonts w:ascii="Arial" w:hAnsi="Arial" w:cs="Arial"/>
          <w:sz w:val="20"/>
          <w:szCs w:val="20"/>
          <w:lang w:val="ru-RU"/>
        </w:rPr>
        <w:t xml:space="preserve">                </w:t>
      </w:r>
      <w:r w:rsidR="00A531BA" w:rsidRPr="008A2214">
        <w:rPr>
          <w:rFonts w:ascii="Arial" w:hAnsi="Arial" w:cs="Arial"/>
          <w:sz w:val="20"/>
          <w:szCs w:val="20"/>
          <w:lang w:val="ru-RU"/>
        </w:rPr>
        <w:t>ВД</w:t>
      </w:r>
      <w:r w:rsidRPr="008A2214">
        <w:rPr>
          <w:rFonts w:ascii="Arial" w:hAnsi="Arial" w:cs="Arial"/>
          <w:sz w:val="20"/>
          <w:szCs w:val="20"/>
          <w:lang w:val="ru-RU"/>
        </w:rPr>
        <w:t xml:space="preserve"> НАЧЕЛНИК</w:t>
      </w:r>
      <w:r w:rsidR="008A2214">
        <w:rPr>
          <w:rFonts w:ascii="Arial" w:hAnsi="Arial" w:cs="Arial"/>
          <w:sz w:val="20"/>
          <w:szCs w:val="20"/>
        </w:rPr>
        <w:t>A</w:t>
      </w:r>
      <w:r w:rsidR="00DF31EA" w:rsidRPr="008A2214">
        <w:rPr>
          <w:rFonts w:ascii="Arial" w:hAnsi="Arial" w:cs="Arial"/>
          <w:sz w:val="20"/>
          <w:szCs w:val="20"/>
          <w:lang w:val="ru-RU"/>
        </w:rPr>
        <w:t xml:space="preserve"> </w:t>
      </w:r>
      <w:r w:rsidR="00DF31EA" w:rsidRPr="008A2214">
        <w:rPr>
          <w:rFonts w:ascii="Arial" w:hAnsi="Arial" w:cs="Arial"/>
          <w:sz w:val="20"/>
          <w:szCs w:val="20"/>
          <w:lang w:val="sr-Cyrl-RS"/>
        </w:rPr>
        <w:t>ОПШТИНСКЕ УПРАВЕ</w:t>
      </w:r>
    </w:p>
    <w:p w14:paraId="485E2735" w14:textId="77777777" w:rsidR="00DC26FA" w:rsidRPr="008A2214" w:rsidRDefault="00DC26FA" w:rsidP="00DC26FA">
      <w:pPr>
        <w:spacing w:after="0" w:line="240" w:lineRule="auto"/>
        <w:rPr>
          <w:rFonts w:ascii="Arial" w:hAnsi="Arial" w:cs="Arial"/>
          <w:sz w:val="20"/>
          <w:szCs w:val="20"/>
          <w:lang w:val="ru-RU"/>
        </w:rPr>
      </w:pPr>
    </w:p>
    <w:p w14:paraId="5F12EDD9" w14:textId="77777777" w:rsidR="00DC26FA" w:rsidRPr="008A2214" w:rsidRDefault="00DC26FA" w:rsidP="00DC26FA">
      <w:pPr>
        <w:spacing w:after="0" w:line="240" w:lineRule="auto"/>
        <w:rPr>
          <w:rFonts w:ascii="Arial" w:hAnsi="Arial" w:cs="Arial"/>
          <w:sz w:val="20"/>
          <w:szCs w:val="20"/>
          <w:lang w:val="ru-RU"/>
        </w:rPr>
      </w:pPr>
      <w:r w:rsidRPr="008A2214">
        <w:rPr>
          <w:rFonts w:ascii="Arial" w:hAnsi="Arial" w:cs="Arial"/>
          <w:sz w:val="20"/>
          <w:szCs w:val="20"/>
          <w:lang w:val="ru-RU"/>
        </w:rPr>
        <w:t xml:space="preserve"> _________________________                                      </w:t>
      </w:r>
      <w:r w:rsidR="00DF31EA" w:rsidRPr="008A2214">
        <w:rPr>
          <w:rFonts w:ascii="Arial" w:hAnsi="Arial" w:cs="Arial"/>
          <w:sz w:val="20"/>
          <w:szCs w:val="20"/>
          <w:lang w:val="ru-RU"/>
        </w:rPr>
        <w:t xml:space="preserve">                        </w:t>
      </w:r>
      <w:r w:rsidRPr="008A2214">
        <w:rPr>
          <w:rFonts w:ascii="Arial" w:hAnsi="Arial" w:cs="Arial"/>
          <w:sz w:val="20"/>
          <w:szCs w:val="20"/>
          <w:lang w:val="ru-RU"/>
        </w:rPr>
        <w:t xml:space="preserve">_________________________                                                                                                </w:t>
      </w:r>
    </w:p>
    <w:p w14:paraId="743B969D" w14:textId="77777777" w:rsidR="00DC26FA" w:rsidRPr="008A2214" w:rsidRDefault="00A531BA" w:rsidP="00DC26FA">
      <w:pPr>
        <w:spacing w:after="0" w:line="240" w:lineRule="auto"/>
        <w:rPr>
          <w:rFonts w:ascii="Arial" w:hAnsi="Arial" w:cs="Arial"/>
          <w:sz w:val="20"/>
          <w:szCs w:val="20"/>
          <w:lang w:val="ru-RU"/>
        </w:rPr>
      </w:pPr>
      <w:r w:rsidRPr="008A2214">
        <w:rPr>
          <w:rFonts w:ascii="Arial" w:hAnsi="Arial" w:cs="Arial"/>
          <w:sz w:val="20"/>
          <w:szCs w:val="20"/>
          <w:lang w:val="ru-RU"/>
        </w:rPr>
        <w:t>Лидија Стефановић</w:t>
      </w:r>
      <w:r w:rsidR="00DC26FA" w:rsidRPr="008A2214">
        <w:rPr>
          <w:rFonts w:ascii="Arial" w:hAnsi="Arial" w:cs="Arial"/>
          <w:sz w:val="20"/>
          <w:szCs w:val="20"/>
          <w:lang w:val="ru-RU"/>
        </w:rPr>
        <w:t xml:space="preserve"> Николић , дипл.инж. </w:t>
      </w:r>
      <w:r w:rsidR="008A2214">
        <w:rPr>
          <w:rFonts w:ascii="Arial" w:hAnsi="Arial" w:cs="Arial"/>
          <w:sz w:val="20"/>
          <w:szCs w:val="20"/>
          <w:lang w:val="sr-Cyrl-RS"/>
        </w:rPr>
        <w:t>арх.</w:t>
      </w:r>
      <w:r w:rsidR="00DC26FA" w:rsidRPr="008A2214">
        <w:rPr>
          <w:rFonts w:ascii="Arial" w:hAnsi="Arial" w:cs="Arial"/>
          <w:sz w:val="20"/>
          <w:szCs w:val="20"/>
          <w:lang w:val="ru-RU"/>
        </w:rPr>
        <w:t xml:space="preserve">                       </w:t>
      </w:r>
      <w:r w:rsidR="00DF31EA" w:rsidRPr="008A2214">
        <w:rPr>
          <w:rFonts w:ascii="Arial" w:hAnsi="Arial" w:cs="Arial"/>
          <w:sz w:val="20"/>
          <w:szCs w:val="20"/>
          <w:lang w:val="ru-RU"/>
        </w:rPr>
        <w:t xml:space="preserve">           </w:t>
      </w:r>
      <w:r w:rsidR="00DC26FA" w:rsidRPr="008A2214">
        <w:rPr>
          <w:rFonts w:ascii="Arial" w:hAnsi="Arial" w:cs="Arial"/>
          <w:sz w:val="20"/>
          <w:szCs w:val="20"/>
          <w:lang w:val="ru-RU"/>
        </w:rPr>
        <w:t>Иван</w:t>
      </w:r>
      <w:r w:rsidRPr="008A2214">
        <w:rPr>
          <w:rFonts w:ascii="Arial" w:hAnsi="Arial" w:cs="Arial"/>
          <w:sz w:val="20"/>
          <w:szCs w:val="20"/>
          <w:lang w:val="ru-RU"/>
        </w:rPr>
        <w:t>а</w:t>
      </w:r>
      <w:r w:rsidR="00D14DDA" w:rsidRPr="008A2214">
        <w:rPr>
          <w:rFonts w:ascii="Arial" w:hAnsi="Arial" w:cs="Arial"/>
          <w:sz w:val="20"/>
          <w:szCs w:val="20"/>
          <w:lang w:val="ru-RU"/>
        </w:rPr>
        <w:t xml:space="preserve">  </w:t>
      </w:r>
      <w:r w:rsidR="00DC26FA" w:rsidRPr="008A2214">
        <w:rPr>
          <w:rFonts w:ascii="Arial" w:hAnsi="Arial" w:cs="Arial"/>
          <w:sz w:val="20"/>
          <w:szCs w:val="20"/>
          <w:lang w:val="ru-RU"/>
        </w:rPr>
        <w:t xml:space="preserve"> </w:t>
      </w:r>
      <w:r w:rsidRPr="008A2214">
        <w:rPr>
          <w:rFonts w:ascii="Arial" w:hAnsi="Arial" w:cs="Arial"/>
          <w:sz w:val="20"/>
          <w:szCs w:val="20"/>
          <w:lang w:val="ru-RU"/>
        </w:rPr>
        <w:t>Здравковић</w:t>
      </w:r>
      <w:r w:rsidR="00DC26FA" w:rsidRPr="008A2214">
        <w:rPr>
          <w:rFonts w:ascii="Arial" w:hAnsi="Arial" w:cs="Arial"/>
          <w:sz w:val="20"/>
          <w:szCs w:val="20"/>
          <w:lang w:val="ru-RU"/>
        </w:rPr>
        <w:t xml:space="preserve"> ,дипл.правник</w:t>
      </w:r>
    </w:p>
    <w:p w14:paraId="2D0DFDBF" w14:textId="77777777" w:rsidR="00DC26FA" w:rsidRPr="005319EF" w:rsidRDefault="00DC26FA" w:rsidP="00DC26FA">
      <w:pPr>
        <w:spacing w:after="0" w:line="240" w:lineRule="auto"/>
        <w:rPr>
          <w:rFonts w:ascii="Arial" w:hAnsi="Arial" w:cs="Arial"/>
          <w:lang w:val="ru-RU"/>
        </w:rPr>
      </w:pPr>
    </w:p>
    <w:p w14:paraId="0CCC53D8" w14:textId="77777777" w:rsidR="00DE3A2B" w:rsidRDefault="00DE3A2B" w:rsidP="000205A1">
      <w:pPr>
        <w:spacing w:after="0" w:line="240" w:lineRule="auto"/>
        <w:rPr>
          <w:b/>
          <w:lang w:val="ru-RU"/>
        </w:rPr>
      </w:pPr>
    </w:p>
    <w:sectPr w:rsidR="00DE3A2B" w:rsidSect="00765BE7">
      <w:footerReference w:type="default" r:id="rId16"/>
      <w:type w:val="continuous"/>
      <w:pgSz w:w="12240" w:h="15840"/>
      <w:pgMar w:top="1260" w:right="758" w:bottom="1350" w:left="85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C821F" w14:textId="77777777" w:rsidR="00ED3A03" w:rsidRDefault="00ED3A03" w:rsidP="000205A1">
      <w:pPr>
        <w:spacing w:after="0" w:line="240" w:lineRule="auto"/>
      </w:pPr>
      <w:r>
        <w:separator/>
      </w:r>
    </w:p>
  </w:endnote>
  <w:endnote w:type="continuationSeparator" w:id="0">
    <w:p w14:paraId="574531BC" w14:textId="77777777" w:rsidR="00ED3A03" w:rsidRDefault="00ED3A03" w:rsidP="00020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440705"/>
      <w:docPartObj>
        <w:docPartGallery w:val="Page Numbers (Bottom of Page)"/>
        <w:docPartUnique/>
      </w:docPartObj>
    </w:sdtPr>
    <w:sdtEndPr>
      <w:rPr>
        <w:noProof/>
      </w:rPr>
    </w:sdtEndPr>
    <w:sdtContent>
      <w:p w14:paraId="3CE745A7" w14:textId="77777777" w:rsidR="00E266ED" w:rsidRDefault="00E266ED">
        <w:pPr>
          <w:pStyle w:val="Footer"/>
          <w:jc w:val="right"/>
        </w:pPr>
        <w:r>
          <w:fldChar w:fldCharType="begin"/>
        </w:r>
        <w:r>
          <w:instrText xml:space="preserve"> PAGE   \* MERGEFORMAT </w:instrText>
        </w:r>
        <w:r>
          <w:fldChar w:fldCharType="separate"/>
        </w:r>
        <w:r w:rsidR="001F2EA7">
          <w:rPr>
            <w:noProof/>
          </w:rPr>
          <w:t>3</w:t>
        </w:r>
        <w:r>
          <w:rPr>
            <w:noProof/>
          </w:rPr>
          <w:fldChar w:fldCharType="end"/>
        </w:r>
      </w:p>
    </w:sdtContent>
  </w:sdt>
  <w:p w14:paraId="0F67EE37" w14:textId="77777777" w:rsidR="00562A96" w:rsidRDefault="00562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91367" w14:textId="77777777" w:rsidR="00ED3A03" w:rsidRDefault="00ED3A03" w:rsidP="000205A1">
      <w:pPr>
        <w:spacing w:after="0" w:line="240" w:lineRule="auto"/>
      </w:pPr>
      <w:r>
        <w:separator/>
      </w:r>
    </w:p>
  </w:footnote>
  <w:footnote w:type="continuationSeparator" w:id="0">
    <w:p w14:paraId="2A544F34" w14:textId="77777777" w:rsidR="00ED3A03" w:rsidRDefault="00ED3A03" w:rsidP="00020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35096"/>
    <w:multiLevelType w:val="hybridMultilevel"/>
    <w:tmpl w:val="29529352"/>
    <w:lvl w:ilvl="0" w:tplc="B3429FC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3C94434D"/>
    <w:multiLevelType w:val="hybridMultilevel"/>
    <w:tmpl w:val="DEE0C7CC"/>
    <w:lvl w:ilvl="0" w:tplc="4836C736">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6E51DC"/>
    <w:multiLevelType w:val="hybridMultilevel"/>
    <w:tmpl w:val="BB1E24B2"/>
    <w:lvl w:ilvl="0" w:tplc="E7DEEE54">
      <w:start w:val="6"/>
      <w:numFmt w:val="bullet"/>
      <w:lvlText w:val=""/>
      <w:lvlJc w:val="left"/>
      <w:pPr>
        <w:ind w:left="720" w:hanging="360"/>
      </w:pPr>
      <w:rPr>
        <w:rFonts w:ascii="Symbol" w:eastAsia="Calibri" w:hAnsi="Symbol" w:cs="Times New Roman" w:hint="default"/>
        <w:b/>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2E75351"/>
    <w:multiLevelType w:val="hybridMultilevel"/>
    <w:tmpl w:val="136EBE2E"/>
    <w:lvl w:ilvl="0" w:tplc="41DAC222">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E23DDA"/>
    <w:multiLevelType w:val="hybridMultilevel"/>
    <w:tmpl w:val="86C00D22"/>
    <w:lvl w:ilvl="0" w:tplc="6CD0FDDC">
      <w:start w:val="1"/>
      <w:numFmt w:val="decimal"/>
      <w:lvlText w:val="%1."/>
      <w:lvlJc w:val="left"/>
      <w:pPr>
        <w:ind w:left="1080" w:hanging="360"/>
      </w:pPr>
      <w:rPr>
        <w:rFonts w:hint="default"/>
        <w:b w:val="0"/>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16cid:durableId="220288156">
    <w:abstractNumId w:val="2"/>
  </w:num>
  <w:num w:numId="2" w16cid:durableId="2058508889">
    <w:abstractNumId w:val="4"/>
  </w:num>
  <w:num w:numId="3" w16cid:durableId="1845902892">
    <w:abstractNumId w:val="1"/>
  </w:num>
  <w:num w:numId="4" w16cid:durableId="1804229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809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868"/>
    <w:rsid w:val="00005724"/>
    <w:rsid w:val="00014AE9"/>
    <w:rsid w:val="000205A1"/>
    <w:rsid w:val="000542A5"/>
    <w:rsid w:val="00054EB3"/>
    <w:rsid w:val="000661EE"/>
    <w:rsid w:val="00086F4D"/>
    <w:rsid w:val="000B33A0"/>
    <w:rsid w:val="000B6354"/>
    <w:rsid w:val="000D1DD0"/>
    <w:rsid w:val="000D2167"/>
    <w:rsid w:val="000D40B4"/>
    <w:rsid w:val="000F3ED0"/>
    <w:rsid w:val="00125D20"/>
    <w:rsid w:val="00127B8E"/>
    <w:rsid w:val="00130251"/>
    <w:rsid w:val="00144EDF"/>
    <w:rsid w:val="00150C7D"/>
    <w:rsid w:val="00167503"/>
    <w:rsid w:val="0017410D"/>
    <w:rsid w:val="001777E5"/>
    <w:rsid w:val="0018622A"/>
    <w:rsid w:val="001979E5"/>
    <w:rsid w:val="001B6B6F"/>
    <w:rsid w:val="001C0D2C"/>
    <w:rsid w:val="001C54E3"/>
    <w:rsid w:val="001C778D"/>
    <w:rsid w:val="001E4B5E"/>
    <w:rsid w:val="001F2EA7"/>
    <w:rsid w:val="001F3CF4"/>
    <w:rsid w:val="002124BA"/>
    <w:rsid w:val="00214007"/>
    <w:rsid w:val="002333FF"/>
    <w:rsid w:val="0023369F"/>
    <w:rsid w:val="00234110"/>
    <w:rsid w:val="002465DB"/>
    <w:rsid w:val="00261B36"/>
    <w:rsid w:val="00267868"/>
    <w:rsid w:val="00267F9D"/>
    <w:rsid w:val="0027229F"/>
    <w:rsid w:val="00295D7D"/>
    <w:rsid w:val="00296854"/>
    <w:rsid w:val="002B10AE"/>
    <w:rsid w:val="002C614D"/>
    <w:rsid w:val="002C78D2"/>
    <w:rsid w:val="002E0526"/>
    <w:rsid w:val="0030171A"/>
    <w:rsid w:val="00326565"/>
    <w:rsid w:val="00332D5D"/>
    <w:rsid w:val="00345CD9"/>
    <w:rsid w:val="00347B74"/>
    <w:rsid w:val="00350311"/>
    <w:rsid w:val="00362738"/>
    <w:rsid w:val="00381177"/>
    <w:rsid w:val="003844E6"/>
    <w:rsid w:val="003A7CCE"/>
    <w:rsid w:val="003B1BAB"/>
    <w:rsid w:val="003C3085"/>
    <w:rsid w:val="003C3EE0"/>
    <w:rsid w:val="003C482D"/>
    <w:rsid w:val="003D05F3"/>
    <w:rsid w:val="003E0FDB"/>
    <w:rsid w:val="00402702"/>
    <w:rsid w:val="00402742"/>
    <w:rsid w:val="004105C9"/>
    <w:rsid w:val="0041093D"/>
    <w:rsid w:val="00412E7F"/>
    <w:rsid w:val="00422EDD"/>
    <w:rsid w:val="00427A30"/>
    <w:rsid w:val="004337B7"/>
    <w:rsid w:val="004412FE"/>
    <w:rsid w:val="0044223F"/>
    <w:rsid w:val="0044286A"/>
    <w:rsid w:val="0046161A"/>
    <w:rsid w:val="00464B34"/>
    <w:rsid w:val="0047594F"/>
    <w:rsid w:val="00494D2F"/>
    <w:rsid w:val="004951F0"/>
    <w:rsid w:val="004963CD"/>
    <w:rsid w:val="00497398"/>
    <w:rsid w:val="004A7EE7"/>
    <w:rsid w:val="004E6E67"/>
    <w:rsid w:val="00500B3C"/>
    <w:rsid w:val="0050533F"/>
    <w:rsid w:val="0052370B"/>
    <w:rsid w:val="00525A18"/>
    <w:rsid w:val="00531872"/>
    <w:rsid w:val="005319EF"/>
    <w:rsid w:val="00532DC4"/>
    <w:rsid w:val="00534925"/>
    <w:rsid w:val="00545D85"/>
    <w:rsid w:val="0055018C"/>
    <w:rsid w:val="0055224B"/>
    <w:rsid w:val="00552D72"/>
    <w:rsid w:val="005543F5"/>
    <w:rsid w:val="00555D6F"/>
    <w:rsid w:val="00562A96"/>
    <w:rsid w:val="005664FF"/>
    <w:rsid w:val="00571C3C"/>
    <w:rsid w:val="00577996"/>
    <w:rsid w:val="00585B40"/>
    <w:rsid w:val="005B1F06"/>
    <w:rsid w:val="005B357F"/>
    <w:rsid w:val="005C5509"/>
    <w:rsid w:val="005C59F3"/>
    <w:rsid w:val="005E054F"/>
    <w:rsid w:val="00614B81"/>
    <w:rsid w:val="00616C85"/>
    <w:rsid w:val="00623119"/>
    <w:rsid w:val="006336AE"/>
    <w:rsid w:val="00636AEA"/>
    <w:rsid w:val="00637CEE"/>
    <w:rsid w:val="00650015"/>
    <w:rsid w:val="00667284"/>
    <w:rsid w:val="006728CA"/>
    <w:rsid w:val="00674564"/>
    <w:rsid w:val="00681E3A"/>
    <w:rsid w:val="006916E3"/>
    <w:rsid w:val="00693C0E"/>
    <w:rsid w:val="0069727E"/>
    <w:rsid w:val="006A2204"/>
    <w:rsid w:val="006B0CC3"/>
    <w:rsid w:val="006B3EB9"/>
    <w:rsid w:val="006B4904"/>
    <w:rsid w:val="006C5826"/>
    <w:rsid w:val="006C767A"/>
    <w:rsid w:val="006D11F1"/>
    <w:rsid w:val="006D33D9"/>
    <w:rsid w:val="006D5026"/>
    <w:rsid w:val="006D545A"/>
    <w:rsid w:val="00700695"/>
    <w:rsid w:val="007071EE"/>
    <w:rsid w:val="00720D0B"/>
    <w:rsid w:val="00724EB7"/>
    <w:rsid w:val="007509C0"/>
    <w:rsid w:val="0075761F"/>
    <w:rsid w:val="00763466"/>
    <w:rsid w:val="00765BE7"/>
    <w:rsid w:val="00773E37"/>
    <w:rsid w:val="007828A2"/>
    <w:rsid w:val="0079031D"/>
    <w:rsid w:val="00790800"/>
    <w:rsid w:val="0079338B"/>
    <w:rsid w:val="007A7167"/>
    <w:rsid w:val="007B3EEA"/>
    <w:rsid w:val="007D6493"/>
    <w:rsid w:val="007D752A"/>
    <w:rsid w:val="007E1A72"/>
    <w:rsid w:val="007E5720"/>
    <w:rsid w:val="00820EE1"/>
    <w:rsid w:val="00840300"/>
    <w:rsid w:val="008475CB"/>
    <w:rsid w:val="00853BB9"/>
    <w:rsid w:val="00855FE5"/>
    <w:rsid w:val="008608DF"/>
    <w:rsid w:val="00864537"/>
    <w:rsid w:val="00871E15"/>
    <w:rsid w:val="00872EF3"/>
    <w:rsid w:val="008964C0"/>
    <w:rsid w:val="008A0CFF"/>
    <w:rsid w:val="008A2214"/>
    <w:rsid w:val="008C24D0"/>
    <w:rsid w:val="008D5042"/>
    <w:rsid w:val="008E36F7"/>
    <w:rsid w:val="008E52B4"/>
    <w:rsid w:val="008F2964"/>
    <w:rsid w:val="00907FB7"/>
    <w:rsid w:val="00925952"/>
    <w:rsid w:val="009304EC"/>
    <w:rsid w:val="009342A9"/>
    <w:rsid w:val="00943945"/>
    <w:rsid w:val="009470A4"/>
    <w:rsid w:val="00960C5D"/>
    <w:rsid w:val="0096347F"/>
    <w:rsid w:val="00973E6A"/>
    <w:rsid w:val="009927F1"/>
    <w:rsid w:val="009A595E"/>
    <w:rsid w:val="009B18C5"/>
    <w:rsid w:val="009B7756"/>
    <w:rsid w:val="009C1DDD"/>
    <w:rsid w:val="009C312C"/>
    <w:rsid w:val="009C5758"/>
    <w:rsid w:val="009C6D98"/>
    <w:rsid w:val="009C7172"/>
    <w:rsid w:val="009E1807"/>
    <w:rsid w:val="009F185B"/>
    <w:rsid w:val="009F7E81"/>
    <w:rsid w:val="00A07BE8"/>
    <w:rsid w:val="00A24F06"/>
    <w:rsid w:val="00A34A7F"/>
    <w:rsid w:val="00A37FF6"/>
    <w:rsid w:val="00A41D3B"/>
    <w:rsid w:val="00A4217C"/>
    <w:rsid w:val="00A433DA"/>
    <w:rsid w:val="00A531BA"/>
    <w:rsid w:val="00A56CDE"/>
    <w:rsid w:val="00A67CE2"/>
    <w:rsid w:val="00A729C1"/>
    <w:rsid w:val="00A77E57"/>
    <w:rsid w:val="00A801D0"/>
    <w:rsid w:val="00A8781B"/>
    <w:rsid w:val="00AA7792"/>
    <w:rsid w:val="00AB2AF9"/>
    <w:rsid w:val="00AB3667"/>
    <w:rsid w:val="00AC708E"/>
    <w:rsid w:val="00AD1806"/>
    <w:rsid w:val="00AD6E30"/>
    <w:rsid w:val="00AE074D"/>
    <w:rsid w:val="00AE295A"/>
    <w:rsid w:val="00AF4219"/>
    <w:rsid w:val="00B15719"/>
    <w:rsid w:val="00B26061"/>
    <w:rsid w:val="00B30BB9"/>
    <w:rsid w:val="00B3369D"/>
    <w:rsid w:val="00B37D3D"/>
    <w:rsid w:val="00B409D2"/>
    <w:rsid w:val="00B50C88"/>
    <w:rsid w:val="00B53807"/>
    <w:rsid w:val="00B603A9"/>
    <w:rsid w:val="00B92A01"/>
    <w:rsid w:val="00BC48C4"/>
    <w:rsid w:val="00BD1F2F"/>
    <w:rsid w:val="00BD2A86"/>
    <w:rsid w:val="00BE6677"/>
    <w:rsid w:val="00C029BD"/>
    <w:rsid w:val="00C074C5"/>
    <w:rsid w:val="00C13850"/>
    <w:rsid w:val="00C14C88"/>
    <w:rsid w:val="00C27604"/>
    <w:rsid w:val="00C37705"/>
    <w:rsid w:val="00C430EC"/>
    <w:rsid w:val="00C77A82"/>
    <w:rsid w:val="00C96DE0"/>
    <w:rsid w:val="00C96FA1"/>
    <w:rsid w:val="00CA31CB"/>
    <w:rsid w:val="00CB35C4"/>
    <w:rsid w:val="00CC7C62"/>
    <w:rsid w:val="00CE07A1"/>
    <w:rsid w:val="00CE1B73"/>
    <w:rsid w:val="00CF654C"/>
    <w:rsid w:val="00D03780"/>
    <w:rsid w:val="00D042CA"/>
    <w:rsid w:val="00D14DDA"/>
    <w:rsid w:val="00D267E1"/>
    <w:rsid w:val="00D27D96"/>
    <w:rsid w:val="00D344D2"/>
    <w:rsid w:val="00D4068E"/>
    <w:rsid w:val="00D43304"/>
    <w:rsid w:val="00D5423A"/>
    <w:rsid w:val="00D573BF"/>
    <w:rsid w:val="00D62ACC"/>
    <w:rsid w:val="00D738BD"/>
    <w:rsid w:val="00D766C6"/>
    <w:rsid w:val="00D76BA8"/>
    <w:rsid w:val="00D924B9"/>
    <w:rsid w:val="00D94579"/>
    <w:rsid w:val="00DB5BC4"/>
    <w:rsid w:val="00DC26FA"/>
    <w:rsid w:val="00DD32BD"/>
    <w:rsid w:val="00DD453C"/>
    <w:rsid w:val="00DE3A2B"/>
    <w:rsid w:val="00DF1C9A"/>
    <w:rsid w:val="00DF1D87"/>
    <w:rsid w:val="00DF287C"/>
    <w:rsid w:val="00DF31EA"/>
    <w:rsid w:val="00DF7546"/>
    <w:rsid w:val="00E04716"/>
    <w:rsid w:val="00E114C9"/>
    <w:rsid w:val="00E12ED9"/>
    <w:rsid w:val="00E140AE"/>
    <w:rsid w:val="00E15E72"/>
    <w:rsid w:val="00E21362"/>
    <w:rsid w:val="00E24E22"/>
    <w:rsid w:val="00E266ED"/>
    <w:rsid w:val="00E3081B"/>
    <w:rsid w:val="00E34950"/>
    <w:rsid w:val="00E401EC"/>
    <w:rsid w:val="00E4274E"/>
    <w:rsid w:val="00E42CDC"/>
    <w:rsid w:val="00E45225"/>
    <w:rsid w:val="00E51C03"/>
    <w:rsid w:val="00E6088A"/>
    <w:rsid w:val="00E64B0E"/>
    <w:rsid w:val="00E817C0"/>
    <w:rsid w:val="00E81D3E"/>
    <w:rsid w:val="00E86541"/>
    <w:rsid w:val="00E87F8B"/>
    <w:rsid w:val="00EB7AFE"/>
    <w:rsid w:val="00EC0FDD"/>
    <w:rsid w:val="00ED1944"/>
    <w:rsid w:val="00ED1C7D"/>
    <w:rsid w:val="00ED3A03"/>
    <w:rsid w:val="00ED49DC"/>
    <w:rsid w:val="00ED5A76"/>
    <w:rsid w:val="00EE00BC"/>
    <w:rsid w:val="00F17F4C"/>
    <w:rsid w:val="00F24083"/>
    <w:rsid w:val="00F34328"/>
    <w:rsid w:val="00F36E4D"/>
    <w:rsid w:val="00F50ABA"/>
    <w:rsid w:val="00F5120A"/>
    <w:rsid w:val="00F53915"/>
    <w:rsid w:val="00F57A6E"/>
    <w:rsid w:val="00F6045A"/>
    <w:rsid w:val="00F63D39"/>
    <w:rsid w:val="00F671C2"/>
    <w:rsid w:val="00F74EF4"/>
    <w:rsid w:val="00F75D9D"/>
    <w:rsid w:val="00F82036"/>
    <w:rsid w:val="00F95851"/>
    <w:rsid w:val="00FA14F2"/>
    <w:rsid w:val="00FA2E80"/>
    <w:rsid w:val="00FA48FB"/>
    <w:rsid w:val="00FA5B80"/>
    <w:rsid w:val="00FB11A9"/>
    <w:rsid w:val="00FB2880"/>
    <w:rsid w:val="00FC71F7"/>
    <w:rsid w:val="00FC77F2"/>
    <w:rsid w:val="00FE34CE"/>
    <w:rsid w:val="00FF0BF3"/>
    <w:rsid w:val="00FF13C8"/>
    <w:rsid w:val="00FF7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6C399"/>
  <w15:docId w15:val="{A6F509E6-536E-4C0C-9CE1-65F6ACC7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6C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24F06"/>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A24F06"/>
  </w:style>
  <w:style w:type="paragraph" w:customStyle="1" w:styleId="CharCharCharChar">
    <w:name w:val="Char Char Char Char"/>
    <w:basedOn w:val="Normal"/>
    <w:rsid w:val="000205A1"/>
    <w:pPr>
      <w:spacing w:after="160" w:line="240" w:lineRule="exact"/>
    </w:pPr>
    <w:rPr>
      <w:rFonts w:eastAsia="Times New Roman"/>
      <w:sz w:val="20"/>
      <w:szCs w:val="20"/>
    </w:rPr>
  </w:style>
  <w:style w:type="paragraph" w:styleId="Header">
    <w:name w:val="header"/>
    <w:basedOn w:val="Normal"/>
    <w:link w:val="HeaderChar"/>
    <w:uiPriority w:val="99"/>
    <w:unhideWhenUsed/>
    <w:rsid w:val="000205A1"/>
    <w:pPr>
      <w:tabs>
        <w:tab w:val="center" w:pos="4703"/>
        <w:tab w:val="right" w:pos="9406"/>
      </w:tabs>
    </w:pPr>
  </w:style>
  <w:style w:type="character" w:customStyle="1" w:styleId="HeaderChar">
    <w:name w:val="Header Char"/>
    <w:link w:val="Header"/>
    <w:uiPriority w:val="99"/>
    <w:rsid w:val="000205A1"/>
    <w:rPr>
      <w:sz w:val="22"/>
      <w:szCs w:val="22"/>
    </w:rPr>
  </w:style>
  <w:style w:type="paragraph" w:styleId="Footer">
    <w:name w:val="footer"/>
    <w:basedOn w:val="Normal"/>
    <w:link w:val="FooterChar"/>
    <w:uiPriority w:val="99"/>
    <w:unhideWhenUsed/>
    <w:rsid w:val="000205A1"/>
    <w:pPr>
      <w:tabs>
        <w:tab w:val="center" w:pos="4703"/>
        <w:tab w:val="right" w:pos="9406"/>
      </w:tabs>
    </w:pPr>
  </w:style>
  <w:style w:type="character" w:customStyle="1" w:styleId="FooterChar">
    <w:name w:val="Footer Char"/>
    <w:link w:val="Footer"/>
    <w:uiPriority w:val="99"/>
    <w:rsid w:val="000205A1"/>
    <w:rPr>
      <w:sz w:val="22"/>
      <w:szCs w:val="22"/>
    </w:rPr>
  </w:style>
  <w:style w:type="character" w:styleId="Strong">
    <w:name w:val="Strong"/>
    <w:qFormat/>
    <w:rsid w:val="00BD2A86"/>
    <w:rPr>
      <w:b/>
      <w:bCs/>
    </w:rPr>
  </w:style>
  <w:style w:type="paragraph" w:customStyle="1" w:styleId="Default">
    <w:name w:val="Default"/>
    <w:rsid w:val="00E81D3E"/>
    <w:pPr>
      <w:autoSpaceDE w:val="0"/>
      <w:autoSpaceDN w:val="0"/>
      <w:adjustRightInd w:val="0"/>
    </w:pPr>
    <w:rPr>
      <w:rFonts w:ascii="Arial" w:eastAsia="Times New Roman" w:hAnsi="Arial" w:cs="Arial"/>
      <w:color w:val="000000"/>
      <w:sz w:val="24"/>
      <w:szCs w:val="24"/>
    </w:rPr>
  </w:style>
  <w:style w:type="character" w:styleId="Hyperlink">
    <w:name w:val="Hyperlink"/>
    <w:rsid w:val="00347B74"/>
    <w:rPr>
      <w:color w:val="0000FF"/>
      <w:u w:val="single"/>
    </w:rPr>
  </w:style>
  <w:style w:type="paragraph" w:styleId="BalloonText">
    <w:name w:val="Balloon Text"/>
    <w:basedOn w:val="Normal"/>
    <w:link w:val="BalloonTextChar"/>
    <w:uiPriority w:val="99"/>
    <w:semiHidden/>
    <w:unhideWhenUsed/>
    <w:rsid w:val="00FC77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C77F2"/>
    <w:rPr>
      <w:rFonts w:ascii="Tahoma" w:hAnsi="Tahoma" w:cs="Tahoma"/>
      <w:sz w:val="16"/>
      <w:szCs w:val="16"/>
      <w:lang w:val="en-US" w:eastAsia="en-US"/>
    </w:rPr>
  </w:style>
  <w:style w:type="paragraph" w:customStyle="1" w:styleId="1tekst">
    <w:name w:val="_1tekst"/>
    <w:basedOn w:val="Normal"/>
    <w:rsid w:val="000D2167"/>
    <w:pPr>
      <w:spacing w:after="0" w:line="240" w:lineRule="auto"/>
      <w:ind w:left="375" w:right="375" w:firstLine="240"/>
      <w:jc w:val="both"/>
    </w:pPr>
    <w:rPr>
      <w:rFonts w:ascii="Arial" w:eastAsia="Times New Roman" w:hAnsi="Arial" w:cs="Arial"/>
      <w:sz w:val="20"/>
      <w:szCs w:val="20"/>
    </w:rPr>
  </w:style>
  <w:style w:type="paragraph" w:styleId="BodyText">
    <w:name w:val="Body Text"/>
    <w:basedOn w:val="Normal"/>
    <w:link w:val="BodyTextChar"/>
    <w:uiPriority w:val="99"/>
    <w:semiHidden/>
    <w:unhideWhenUsed/>
    <w:rsid w:val="00A67CE2"/>
    <w:pPr>
      <w:spacing w:after="120"/>
    </w:pPr>
  </w:style>
  <w:style w:type="character" w:customStyle="1" w:styleId="BodyTextChar">
    <w:name w:val="Body Text Char"/>
    <w:basedOn w:val="DefaultParagraphFont"/>
    <w:link w:val="BodyText"/>
    <w:uiPriority w:val="99"/>
    <w:semiHidden/>
    <w:rsid w:val="00A67CE2"/>
    <w:rPr>
      <w:sz w:val="22"/>
      <w:szCs w:val="22"/>
    </w:rPr>
  </w:style>
  <w:style w:type="paragraph" w:styleId="ListParagraph">
    <w:name w:val="List Paragraph"/>
    <w:basedOn w:val="Normal"/>
    <w:uiPriority w:val="34"/>
    <w:qFormat/>
    <w:rsid w:val="005C59F3"/>
    <w:pPr>
      <w:ind w:left="720"/>
      <w:contextualSpacing/>
    </w:pPr>
  </w:style>
  <w:style w:type="paragraph" w:customStyle="1" w:styleId="clan">
    <w:name w:val="clan"/>
    <w:basedOn w:val="Normal"/>
    <w:rsid w:val="00F63D39"/>
    <w:pPr>
      <w:spacing w:before="100" w:beforeAutospacing="1" w:after="100" w:afterAutospacing="1" w:line="240" w:lineRule="auto"/>
    </w:pPr>
    <w:rPr>
      <w:rFonts w:ascii="Times New Roman" w:eastAsia="Times New Roman" w:hAnsi="Times New Roman"/>
      <w:sz w:val="24"/>
      <w:szCs w:val="24"/>
    </w:rPr>
  </w:style>
  <w:style w:type="paragraph" w:customStyle="1" w:styleId="basic-paragraph">
    <w:name w:val="basic-paragraph"/>
    <w:basedOn w:val="Normal"/>
    <w:rsid w:val="00F63D39"/>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705">
      <w:bodyDiv w:val="1"/>
      <w:marLeft w:val="0"/>
      <w:marRight w:val="0"/>
      <w:marTop w:val="0"/>
      <w:marBottom w:val="0"/>
      <w:divBdr>
        <w:top w:val="none" w:sz="0" w:space="0" w:color="auto"/>
        <w:left w:val="none" w:sz="0" w:space="0" w:color="auto"/>
        <w:bottom w:val="none" w:sz="0" w:space="0" w:color="auto"/>
        <w:right w:val="none" w:sz="0" w:space="0" w:color="auto"/>
      </w:divBdr>
    </w:div>
    <w:div w:id="169371501">
      <w:bodyDiv w:val="1"/>
      <w:marLeft w:val="0"/>
      <w:marRight w:val="0"/>
      <w:marTop w:val="0"/>
      <w:marBottom w:val="0"/>
      <w:divBdr>
        <w:top w:val="none" w:sz="0" w:space="0" w:color="auto"/>
        <w:left w:val="none" w:sz="0" w:space="0" w:color="auto"/>
        <w:bottom w:val="none" w:sz="0" w:space="0" w:color="auto"/>
        <w:right w:val="none" w:sz="0" w:space="0" w:color="auto"/>
      </w:divBdr>
    </w:div>
    <w:div w:id="227348568">
      <w:bodyDiv w:val="1"/>
      <w:marLeft w:val="0"/>
      <w:marRight w:val="0"/>
      <w:marTop w:val="0"/>
      <w:marBottom w:val="0"/>
      <w:divBdr>
        <w:top w:val="none" w:sz="0" w:space="0" w:color="auto"/>
        <w:left w:val="none" w:sz="0" w:space="0" w:color="auto"/>
        <w:bottom w:val="none" w:sz="0" w:space="0" w:color="auto"/>
        <w:right w:val="none" w:sz="0" w:space="0" w:color="auto"/>
      </w:divBdr>
    </w:div>
    <w:div w:id="670256328">
      <w:bodyDiv w:val="1"/>
      <w:marLeft w:val="0"/>
      <w:marRight w:val="0"/>
      <w:marTop w:val="0"/>
      <w:marBottom w:val="0"/>
      <w:divBdr>
        <w:top w:val="none" w:sz="0" w:space="0" w:color="auto"/>
        <w:left w:val="none" w:sz="0" w:space="0" w:color="auto"/>
        <w:bottom w:val="none" w:sz="0" w:space="0" w:color="auto"/>
        <w:right w:val="none" w:sz="0" w:space="0" w:color="auto"/>
      </w:divBdr>
    </w:div>
    <w:div w:id="765811566">
      <w:bodyDiv w:val="1"/>
      <w:marLeft w:val="0"/>
      <w:marRight w:val="0"/>
      <w:marTop w:val="0"/>
      <w:marBottom w:val="0"/>
      <w:divBdr>
        <w:top w:val="none" w:sz="0" w:space="0" w:color="auto"/>
        <w:left w:val="none" w:sz="0" w:space="0" w:color="auto"/>
        <w:bottom w:val="none" w:sz="0" w:space="0" w:color="auto"/>
        <w:right w:val="none" w:sz="0" w:space="0" w:color="auto"/>
      </w:divBdr>
      <w:divsChild>
        <w:div w:id="506477608">
          <w:marLeft w:val="0"/>
          <w:marRight w:val="0"/>
          <w:marTop w:val="0"/>
          <w:marBottom w:val="0"/>
          <w:divBdr>
            <w:top w:val="none" w:sz="0" w:space="0" w:color="auto"/>
            <w:left w:val="none" w:sz="0" w:space="0" w:color="auto"/>
            <w:bottom w:val="none" w:sz="0" w:space="0" w:color="auto"/>
            <w:right w:val="none" w:sz="0" w:space="0" w:color="auto"/>
          </w:divBdr>
        </w:div>
        <w:div w:id="1838619017">
          <w:marLeft w:val="0"/>
          <w:marRight w:val="0"/>
          <w:marTop w:val="0"/>
          <w:marBottom w:val="0"/>
          <w:divBdr>
            <w:top w:val="none" w:sz="0" w:space="0" w:color="auto"/>
            <w:left w:val="none" w:sz="0" w:space="0" w:color="auto"/>
            <w:bottom w:val="none" w:sz="0" w:space="0" w:color="auto"/>
            <w:right w:val="none" w:sz="0" w:space="0" w:color="auto"/>
          </w:divBdr>
        </w:div>
      </w:divsChild>
    </w:div>
    <w:div w:id="866865852">
      <w:bodyDiv w:val="1"/>
      <w:marLeft w:val="0"/>
      <w:marRight w:val="0"/>
      <w:marTop w:val="0"/>
      <w:marBottom w:val="0"/>
      <w:divBdr>
        <w:top w:val="none" w:sz="0" w:space="0" w:color="auto"/>
        <w:left w:val="none" w:sz="0" w:space="0" w:color="auto"/>
        <w:bottom w:val="none" w:sz="0" w:space="0" w:color="auto"/>
        <w:right w:val="none" w:sz="0" w:space="0" w:color="auto"/>
      </w:divBdr>
    </w:div>
    <w:div w:id="1529641028">
      <w:bodyDiv w:val="1"/>
      <w:marLeft w:val="0"/>
      <w:marRight w:val="0"/>
      <w:marTop w:val="0"/>
      <w:marBottom w:val="0"/>
      <w:divBdr>
        <w:top w:val="none" w:sz="0" w:space="0" w:color="auto"/>
        <w:left w:val="none" w:sz="0" w:space="0" w:color="auto"/>
        <w:bottom w:val="none" w:sz="0" w:space="0" w:color="auto"/>
        <w:right w:val="none" w:sz="0" w:space="0" w:color="auto"/>
      </w:divBdr>
    </w:div>
    <w:div w:id="1793790423">
      <w:bodyDiv w:val="1"/>
      <w:marLeft w:val="0"/>
      <w:marRight w:val="0"/>
      <w:marTop w:val="0"/>
      <w:marBottom w:val="0"/>
      <w:divBdr>
        <w:top w:val="none" w:sz="0" w:space="0" w:color="auto"/>
        <w:left w:val="none" w:sz="0" w:space="0" w:color="auto"/>
        <w:bottom w:val="none" w:sz="0" w:space="0" w:color="auto"/>
        <w:right w:val="none" w:sz="0" w:space="0" w:color="auto"/>
      </w:divBdr>
    </w:div>
    <w:div w:id="1793790542">
      <w:bodyDiv w:val="1"/>
      <w:marLeft w:val="0"/>
      <w:marRight w:val="0"/>
      <w:marTop w:val="0"/>
      <w:marBottom w:val="0"/>
      <w:divBdr>
        <w:top w:val="none" w:sz="0" w:space="0" w:color="auto"/>
        <w:left w:val="none" w:sz="0" w:space="0" w:color="auto"/>
        <w:bottom w:val="none" w:sz="0" w:space="0" w:color="auto"/>
        <w:right w:val="none" w:sz="0" w:space="0" w:color="auto"/>
      </w:divBdr>
    </w:div>
    <w:div w:id="1843281556">
      <w:bodyDiv w:val="1"/>
      <w:marLeft w:val="0"/>
      <w:marRight w:val="0"/>
      <w:marTop w:val="0"/>
      <w:marBottom w:val="0"/>
      <w:divBdr>
        <w:top w:val="none" w:sz="0" w:space="0" w:color="auto"/>
        <w:left w:val="none" w:sz="0" w:space="0" w:color="auto"/>
        <w:bottom w:val="none" w:sz="0" w:space="0" w:color="auto"/>
        <w:right w:val="none" w:sz="0" w:space="0" w:color="auto"/>
      </w:divBdr>
    </w:div>
    <w:div w:id="210884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void(0)" TargetMode="External"/><Relationship Id="rId5" Type="http://schemas.openxmlformats.org/officeDocument/2006/relationships/footnotes" Target="footnotes.xml"/><Relationship Id="rId15" Type="http://schemas.openxmlformats.org/officeDocument/2006/relationships/hyperlink" Target="javascript:void(0)" TargetMode="Externa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РЕПУБЛИКА СРБИЈА</vt:lpstr>
    </vt:vector>
  </TitlesOfParts>
  <Company>Microsoft</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subject/>
  <dc:creator>zivkovic</dc:creator>
  <cp:keywords/>
  <cp:lastModifiedBy>Ist3</cp:lastModifiedBy>
  <cp:revision>7</cp:revision>
  <cp:lastPrinted>2022-07-20T07:43:00Z</cp:lastPrinted>
  <dcterms:created xsi:type="dcterms:W3CDTF">2023-11-17T10:25:00Z</dcterms:created>
  <dcterms:modified xsi:type="dcterms:W3CDTF">2024-02-07T12:51:00Z</dcterms:modified>
</cp:coreProperties>
</file>